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24A45" w14:textId="77777777" w:rsidR="00895364" w:rsidRDefault="00895364" w:rsidP="00895364"/>
    <w:p w14:paraId="511EE2AF" w14:textId="77777777" w:rsidR="00895364" w:rsidRDefault="00895364" w:rsidP="00895364"/>
    <w:p w14:paraId="63A6F13E" w14:textId="77777777" w:rsidR="00895364" w:rsidRDefault="00895364" w:rsidP="00895364"/>
    <w:p w14:paraId="0D019A79" w14:textId="77777777" w:rsidR="00895364" w:rsidRDefault="00895364" w:rsidP="00895364"/>
    <w:p w14:paraId="52C34BEE" w14:textId="77777777" w:rsidR="00895364" w:rsidRDefault="00895364" w:rsidP="00895364"/>
    <w:p w14:paraId="2894DAD5" w14:textId="72603FE9" w:rsidR="00CF1C74" w:rsidRDefault="00895364" w:rsidP="00895364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BED06" wp14:editId="43D72501">
            <wp:simplePos x="0" y="0"/>
            <wp:positionH relativeFrom="margin">
              <wp:posOffset>2238375</wp:posOffset>
            </wp:positionH>
            <wp:positionV relativeFrom="margin">
              <wp:align>top</wp:align>
            </wp:positionV>
            <wp:extent cx="1019175" cy="1307465"/>
            <wp:effectExtent l="0" t="0" r="9525" b="698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</w:rPr>
        <w:t>MARGATE CHARTER TRUSTEES</w:t>
      </w:r>
    </w:p>
    <w:p w14:paraId="7180C0E2" w14:textId="37FF63C8" w:rsidR="00895364" w:rsidRDefault="00895364" w:rsidP="0089536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</w:t>
      </w:r>
    </w:p>
    <w:p w14:paraId="5BA3BA0F" w14:textId="22672D89" w:rsidR="00895364" w:rsidRDefault="00895364" w:rsidP="0089536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 20</w:t>
      </w:r>
      <w:r w:rsidRPr="00895364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JANUARY 2020 – 7.00PM</w:t>
      </w:r>
    </w:p>
    <w:p w14:paraId="6B4AB583" w14:textId="2B3C4501" w:rsidR="00895364" w:rsidRDefault="00895364" w:rsidP="0089536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COMMITTEE ROOM – MEDIA CENTRE</w:t>
      </w:r>
    </w:p>
    <w:p w14:paraId="42300750" w14:textId="47955AA2" w:rsidR="00895364" w:rsidRDefault="00895364" w:rsidP="00895364">
      <w:pPr>
        <w:rPr>
          <w:sz w:val="28"/>
          <w:szCs w:val="28"/>
        </w:rPr>
      </w:pPr>
    </w:p>
    <w:p w14:paraId="47C2D922" w14:textId="0DD0DB6B" w:rsidR="00895364" w:rsidRDefault="00895364" w:rsidP="0089536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 G E N D A </w:t>
      </w:r>
    </w:p>
    <w:p w14:paraId="207E54CA" w14:textId="298796B6" w:rsidR="00895364" w:rsidRDefault="00895364" w:rsidP="00895364">
      <w:pPr>
        <w:rPr>
          <w:sz w:val="40"/>
          <w:szCs w:val="40"/>
        </w:rPr>
      </w:pPr>
    </w:p>
    <w:p w14:paraId="51AD88FA" w14:textId="04B02EFD" w:rsidR="00895364" w:rsidRPr="00895364" w:rsidRDefault="00895364" w:rsidP="00895364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895364">
        <w:rPr>
          <w:sz w:val="36"/>
          <w:szCs w:val="36"/>
        </w:rPr>
        <w:t>Apologies for Absence</w:t>
      </w:r>
    </w:p>
    <w:p w14:paraId="760761FE" w14:textId="37013370" w:rsidR="00895364" w:rsidRPr="00895364" w:rsidRDefault="00895364" w:rsidP="00895364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895364">
        <w:rPr>
          <w:sz w:val="36"/>
          <w:szCs w:val="36"/>
        </w:rPr>
        <w:t>Minutes of Meeting held 2</w:t>
      </w:r>
      <w:r w:rsidRPr="00895364">
        <w:rPr>
          <w:sz w:val="36"/>
          <w:szCs w:val="36"/>
          <w:vertAlign w:val="superscript"/>
        </w:rPr>
        <w:t>nd</w:t>
      </w:r>
      <w:r w:rsidRPr="00895364">
        <w:rPr>
          <w:sz w:val="36"/>
          <w:szCs w:val="36"/>
        </w:rPr>
        <w:t xml:space="preserve"> December 2019 and Matters Arising</w:t>
      </w:r>
    </w:p>
    <w:p w14:paraId="441F12AC" w14:textId="2B25521E" w:rsidR="00895364" w:rsidRPr="00895364" w:rsidRDefault="00895364" w:rsidP="00895364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895364">
        <w:rPr>
          <w:sz w:val="36"/>
          <w:szCs w:val="36"/>
        </w:rPr>
        <w:t>Mayor’s Report</w:t>
      </w:r>
    </w:p>
    <w:p w14:paraId="51CC0C55" w14:textId="056A1182" w:rsidR="00895364" w:rsidRDefault="00895364" w:rsidP="00895364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895364">
        <w:rPr>
          <w:sz w:val="36"/>
          <w:szCs w:val="36"/>
        </w:rPr>
        <w:t>Office &amp; Finance Report</w:t>
      </w:r>
    </w:p>
    <w:p w14:paraId="512E6B23" w14:textId="5E5BD8C6" w:rsidR="0080687A" w:rsidRDefault="0080687A" w:rsidP="0080687A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Cash Book (previ</w:t>
      </w:r>
      <w:r w:rsidR="007D4EA6">
        <w:rPr>
          <w:sz w:val="36"/>
          <w:szCs w:val="36"/>
        </w:rPr>
        <w:t>ously circulated)</w:t>
      </w:r>
    </w:p>
    <w:p w14:paraId="04981C91" w14:textId="48F6EFC9" w:rsidR="007D4EA6" w:rsidRPr="00615519" w:rsidRDefault="00615519" w:rsidP="007D4EA6">
      <w:pPr>
        <w:spacing w:line="36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Propose Exclusion of the public under Section 1(2) of the Public Bodies (Admission to Meetings) Act 1960.</w:t>
      </w:r>
    </w:p>
    <w:p w14:paraId="6CCEA97F" w14:textId="0E437621" w:rsidR="00895364" w:rsidRPr="00895364" w:rsidRDefault="00895364" w:rsidP="00895364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895364">
        <w:rPr>
          <w:sz w:val="36"/>
          <w:szCs w:val="36"/>
        </w:rPr>
        <w:t>Budget Proposals 2020-21</w:t>
      </w:r>
    </w:p>
    <w:p w14:paraId="4D178077" w14:textId="79178F62" w:rsidR="00895364" w:rsidRPr="00895364" w:rsidRDefault="00895364" w:rsidP="00895364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 w:rsidRPr="00895364">
        <w:rPr>
          <w:sz w:val="36"/>
          <w:szCs w:val="36"/>
        </w:rPr>
        <w:t xml:space="preserve">Any Other Business  </w:t>
      </w:r>
      <w:r w:rsidR="0046775F">
        <w:rPr>
          <w:sz w:val="36"/>
          <w:szCs w:val="36"/>
        </w:rPr>
        <w:t>- Mayor’s Fund</w:t>
      </w:r>
      <w:bookmarkStart w:id="0" w:name="_GoBack"/>
      <w:bookmarkEnd w:id="0"/>
    </w:p>
    <w:sectPr w:rsidR="00895364" w:rsidRPr="00895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981"/>
    <w:multiLevelType w:val="hybridMultilevel"/>
    <w:tmpl w:val="B06C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3913"/>
    <w:multiLevelType w:val="hybridMultilevel"/>
    <w:tmpl w:val="6CDE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30ED"/>
    <w:multiLevelType w:val="hybridMultilevel"/>
    <w:tmpl w:val="1BF631EA"/>
    <w:lvl w:ilvl="0" w:tplc="9ACC0F6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64"/>
    <w:rsid w:val="0046775F"/>
    <w:rsid w:val="00615519"/>
    <w:rsid w:val="007D4EA6"/>
    <w:rsid w:val="0080687A"/>
    <w:rsid w:val="00895364"/>
    <w:rsid w:val="00C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08FA"/>
  <w15:chartTrackingRefBased/>
  <w15:docId w15:val="{96902DD4-0F8F-4E09-A8C1-B1A291F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F4658DF7EB4BB4C1632DCAE11CDC" ma:contentTypeVersion="10" ma:contentTypeDescription="Create a new document." ma:contentTypeScope="" ma:versionID="fdb29c2ec7f6bbedd43a5d0f904d9a18">
  <xsd:schema xmlns:xsd="http://www.w3.org/2001/XMLSchema" xmlns:xs="http://www.w3.org/2001/XMLSchema" xmlns:p="http://schemas.microsoft.com/office/2006/metadata/properties" xmlns:ns3="74a758f7-bcc1-4163-a46c-deb7a959c1fc" xmlns:ns4="448d8692-1228-42ad-aa1b-a4f04c4867e3" targetNamespace="http://schemas.microsoft.com/office/2006/metadata/properties" ma:root="true" ma:fieldsID="7d8121d2e6400f9392bee127af0828dd" ns3:_="" ns4:_="">
    <xsd:import namespace="74a758f7-bcc1-4163-a46c-deb7a959c1fc"/>
    <xsd:import namespace="448d8692-1228-42ad-aa1b-a4f04c4867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758f7-bcc1-4163-a46c-deb7a959c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8692-1228-42ad-aa1b-a4f04c486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EF6CF-3190-4187-BDFB-EA9C3F3F2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758f7-bcc1-4163-a46c-deb7a959c1fc"/>
    <ds:schemaRef ds:uri="448d8692-1228-42ad-aa1b-a4f04c486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1B1FF-7E11-448F-BD23-2C82772F9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2730-4610-4D04-B592-422C35F32D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5</cp:revision>
  <dcterms:created xsi:type="dcterms:W3CDTF">2020-01-13T13:37:00Z</dcterms:created>
  <dcterms:modified xsi:type="dcterms:W3CDTF">2020-01-20T15:07:00Z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0x0101001DE8F4658DF7EB4BB4C1632DCAE11CDC</vt:lpwstr>
  </property>
</Properties>
</file>