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B0D6" w14:textId="327A80BF" w:rsidR="00A478B8" w:rsidRDefault="00B03FDA" w:rsidP="00B03FDA">
      <w:pPr>
        <w:jc w:val="center"/>
        <w:rPr>
          <w:b/>
          <w:u w:val="single"/>
        </w:rPr>
      </w:pPr>
      <w:r>
        <w:rPr>
          <w:b/>
          <w:u w:val="single"/>
        </w:rPr>
        <w:t>MINUTES OF THE CHARTER TRUSTEE MEETING</w:t>
      </w:r>
    </w:p>
    <w:p w14:paraId="20A9E7FF" w14:textId="2837B17D" w:rsidR="00B03FDA" w:rsidRDefault="00B03FDA" w:rsidP="00B03FDA">
      <w:pPr>
        <w:jc w:val="center"/>
        <w:rPr>
          <w:b/>
          <w:u w:val="single"/>
        </w:rPr>
      </w:pPr>
      <w:r>
        <w:rPr>
          <w:b/>
          <w:u w:val="single"/>
        </w:rPr>
        <w:t>MONDAY 28</w:t>
      </w:r>
      <w:r w:rsidRPr="00B03FDA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2019</w:t>
      </w:r>
    </w:p>
    <w:p w14:paraId="7BA0D9DB" w14:textId="466C7FD0" w:rsidR="00B03FDA" w:rsidRDefault="00B03FDA" w:rsidP="00B03FDA">
      <w:pPr>
        <w:jc w:val="center"/>
        <w:rPr>
          <w:b/>
          <w:u w:val="single"/>
        </w:rPr>
      </w:pPr>
      <w:r>
        <w:rPr>
          <w:b/>
          <w:u w:val="single"/>
        </w:rPr>
        <w:t>MEDIA CENTRE</w:t>
      </w:r>
    </w:p>
    <w:p w14:paraId="4B702B2C" w14:textId="0885563D" w:rsidR="00B03FDA" w:rsidRDefault="00B03FDA" w:rsidP="00B03FDA">
      <w:pPr>
        <w:pStyle w:val="NoSpacing"/>
      </w:pPr>
      <w:r>
        <w:rPr>
          <w:b/>
          <w:u w:val="single"/>
        </w:rPr>
        <w:t>PRESENT:</w:t>
      </w:r>
      <w:r>
        <w:tab/>
        <w:t xml:space="preserve">Cllr Julie </w:t>
      </w:r>
      <w:proofErr w:type="spellStart"/>
      <w:r>
        <w:t>Dellar</w:t>
      </w:r>
      <w:proofErr w:type="spellEnd"/>
      <w:r>
        <w:t xml:space="preserve"> (Chair) Cllr Linda Potts, Cllr Iris Johnston, Cllr Mick </w:t>
      </w:r>
      <w:proofErr w:type="gramStart"/>
      <w:r>
        <w:t xml:space="preserve">Tomlinson,   </w:t>
      </w:r>
      <w:proofErr w:type="gramEnd"/>
      <w:r>
        <w:t xml:space="preserve">        </w:t>
      </w:r>
      <w:r>
        <w:tab/>
      </w:r>
      <w:r>
        <w:tab/>
        <w:t xml:space="preserve">Cllr Robin Edwards, Cllr </w:t>
      </w:r>
      <w:proofErr w:type="spellStart"/>
      <w:r>
        <w:t>Rosamund</w:t>
      </w:r>
      <w:proofErr w:type="spellEnd"/>
      <w:r>
        <w:t xml:space="preserve"> Dixon, Cllr Gary Taylor</w:t>
      </w:r>
    </w:p>
    <w:p w14:paraId="7E4A0659" w14:textId="77777777" w:rsidR="00B03FDA" w:rsidRDefault="00B03FDA" w:rsidP="00B03FDA">
      <w:pPr>
        <w:pStyle w:val="NoSpacing"/>
      </w:pPr>
    </w:p>
    <w:p w14:paraId="3682B349" w14:textId="78E27A44" w:rsidR="00B03FDA" w:rsidRDefault="00B03FDA" w:rsidP="00B03FDA">
      <w:pPr>
        <w:pStyle w:val="NoSpacing"/>
      </w:pPr>
      <w:r>
        <w:t>Also Present:</w:t>
      </w:r>
      <w:r>
        <w:tab/>
        <w:t>Mrs Ingrid Spencer, Clerk to the Margate Charter Trustees</w:t>
      </w:r>
    </w:p>
    <w:p w14:paraId="23797F50" w14:textId="77777777" w:rsidR="00B03FDA" w:rsidRDefault="00B03FDA" w:rsidP="00B03FDA">
      <w:pPr>
        <w:pStyle w:val="NoSpacing"/>
      </w:pPr>
    </w:p>
    <w:p w14:paraId="52BF0033" w14:textId="1B791F93" w:rsidR="00B03FDA" w:rsidRDefault="00B03FDA" w:rsidP="00B03FDA">
      <w:pPr>
        <w:pStyle w:val="NoSpacing"/>
      </w:pPr>
      <w:r>
        <w:rPr>
          <w:b/>
          <w:u w:val="single"/>
        </w:rPr>
        <w:t>APOLOGIES:</w:t>
      </w:r>
      <w:r>
        <w:tab/>
        <w:t>Cllr Peter Evans, Cllr Edward Jaye-Jones</w:t>
      </w:r>
    </w:p>
    <w:p w14:paraId="177B570D" w14:textId="71C75739" w:rsidR="00B03FDA" w:rsidRDefault="00B03FDA" w:rsidP="00B03FDA">
      <w:pPr>
        <w:pStyle w:val="NoSpacing"/>
      </w:pPr>
    </w:p>
    <w:p w14:paraId="23C2E9B4" w14:textId="4AC2F1C3" w:rsidR="00B03FDA" w:rsidRDefault="00B03FDA" w:rsidP="00B03FDA">
      <w:pPr>
        <w:pStyle w:val="NoSpacing"/>
      </w:pPr>
      <w:r>
        <w:rPr>
          <w:b/>
          <w:u w:val="single"/>
        </w:rPr>
        <w:t>MINUTE 13</w:t>
      </w:r>
      <w:r>
        <w:tab/>
      </w:r>
      <w:r w:rsidR="00830133" w:rsidRPr="00B03FDA">
        <w:rPr>
          <w:b/>
          <w:u w:val="single"/>
        </w:rPr>
        <w:t>MINUTES OF THE CHARTER TRUSTEE MEETING HELD 10</w:t>
      </w:r>
      <w:r w:rsidR="00830133" w:rsidRPr="00B03FDA">
        <w:rPr>
          <w:b/>
          <w:u w:val="single"/>
          <w:vertAlign w:val="superscript"/>
        </w:rPr>
        <w:t>TH</w:t>
      </w:r>
      <w:r w:rsidR="00830133" w:rsidRPr="00B03FDA">
        <w:rPr>
          <w:b/>
          <w:u w:val="single"/>
        </w:rPr>
        <w:t xml:space="preserve"> SEPTEMBER 2018</w:t>
      </w:r>
      <w:r w:rsidR="00830133">
        <w:t xml:space="preserve"> </w:t>
      </w:r>
    </w:p>
    <w:p w14:paraId="076A2D2E" w14:textId="2E4CF664" w:rsidR="00B03FDA" w:rsidRDefault="00B03FDA" w:rsidP="00B03FDA">
      <w:pPr>
        <w:pStyle w:val="NoSpacing"/>
      </w:pPr>
      <w:r>
        <w:tab/>
      </w:r>
      <w:r>
        <w:tab/>
        <w:t>were approved:</w:t>
      </w:r>
    </w:p>
    <w:p w14:paraId="4EE6D4FA" w14:textId="77777777" w:rsidR="00B03FDA" w:rsidRDefault="00B03FDA" w:rsidP="00B03FDA">
      <w:pPr>
        <w:pStyle w:val="NoSpacing"/>
      </w:pPr>
      <w:r>
        <w:tab/>
      </w:r>
      <w:r>
        <w:tab/>
        <w:t>Proposed:</w:t>
      </w:r>
      <w:r>
        <w:tab/>
        <w:t>Cllr R. Edwards</w:t>
      </w:r>
    </w:p>
    <w:p w14:paraId="54880F58" w14:textId="0B016A4B" w:rsidR="00B03FDA" w:rsidRDefault="00B03FDA" w:rsidP="00B03FDA">
      <w:pPr>
        <w:pStyle w:val="NoSpacing"/>
      </w:pPr>
      <w:r>
        <w:tab/>
      </w:r>
      <w:r>
        <w:tab/>
        <w:t>Seconded;</w:t>
      </w:r>
      <w:r>
        <w:tab/>
        <w:t xml:space="preserve"> Cllr I Johnston</w:t>
      </w:r>
    </w:p>
    <w:p w14:paraId="505774AB" w14:textId="64E4B7DD" w:rsidR="00B03FDA" w:rsidRDefault="00B03FDA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56E967E" w14:textId="77777777" w:rsidR="00B03FDA" w:rsidRDefault="00B03FDA" w:rsidP="00B03FDA">
      <w:pPr>
        <w:pStyle w:val="NoSpacing"/>
      </w:pPr>
    </w:p>
    <w:p w14:paraId="79AF2B83" w14:textId="090A9D09" w:rsidR="00B03FDA" w:rsidRDefault="00B03FDA" w:rsidP="00B03FDA">
      <w:pPr>
        <w:pStyle w:val="NoSpacing"/>
      </w:pPr>
      <w:r>
        <w:rPr>
          <w:b/>
          <w:u w:val="single"/>
        </w:rPr>
        <w:t>MINUTE 14</w:t>
      </w:r>
      <w:r>
        <w:rPr>
          <w:b/>
        </w:rPr>
        <w:tab/>
      </w:r>
      <w:r w:rsidR="00830133">
        <w:rPr>
          <w:b/>
          <w:u w:val="single"/>
        </w:rPr>
        <w:t>MATTERS ARISING FROM THE MINUTES</w:t>
      </w:r>
    </w:p>
    <w:p w14:paraId="1B70D935" w14:textId="6E902741" w:rsidR="00B03FDA" w:rsidRDefault="00B03FDA" w:rsidP="00B03FDA">
      <w:pPr>
        <w:pStyle w:val="NoSpacing"/>
      </w:pPr>
      <w:r>
        <w:tab/>
      </w:r>
      <w:r>
        <w:tab/>
        <w:t>There were no matters arising from the minutes</w:t>
      </w:r>
    </w:p>
    <w:p w14:paraId="2B3ECD65" w14:textId="235A5B02" w:rsidR="00B03FDA" w:rsidRDefault="00B03FDA" w:rsidP="00B03FDA">
      <w:pPr>
        <w:pStyle w:val="NoSpacing"/>
      </w:pPr>
    </w:p>
    <w:p w14:paraId="5C6221DC" w14:textId="5AB62F20" w:rsidR="00B03FDA" w:rsidRDefault="00B03FDA" w:rsidP="00B03FDA">
      <w:pPr>
        <w:pStyle w:val="NoSpacing"/>
      </w:pPr>
      <w:r>
        <w:rPr>
          <w:b/>
          <w:u w:val="single"/>
        </w:rPr>
        <w:t>MINUTE 15</w:t>
      </w:r>
      <w:r>
        <w:tab/>
      </w:r>
      <w:r>
        <w:rPr>
          <w:b/>
          <w:u w:val="single"/>
        </w:rPr>
        <w:t>FINANCE</w:t>
      </w:r>
    </w:p>
    <w:p w14:paraId="1A3AB58B" w14:textId="6FCA81CB" w:rsidR="00B03FDA" w:rsidRDefault="00B03FDA" w:rsidP="00B03FDA">
      <w:pPr>
        <w:pStyle w:val="NoSpacing"/>
      </w:pPr>
      <w:r>
        <w:tab/>
      </w:r>
      <w:r>
        <w:tab/>
        <w:t>The Cash Book and Trial Balances covering the months September -December 2018</w:t>
      </w:r>
    </w:p>
    <w:p w14:paraId="46E2311F" w14:textId="780A90FE" w:rsidR="00B03FDA" w:rsidRDefault="00B03FDA" w:rsidP="00B03FDA">
      <w:pPr>
        <w:pStyle w:val="NoSpacing"/>
      </w:pPr>
      <w:r>
        <w:tab/>
      </w:r>
      <w:r>
        <w:tab/>
        <w:t>Were approved.</w:t>
      </w:r>
    </w:p>
    <w:p w14:paraId="4869601A" w14:textId="7958896F" w:rsidR="00B03FDA" w:rsidRDefault="00B03FDA" w:rsidP="00B03FDA">
      <w:pPr>
        <w:pStyle w:val="NoSpacing"/>
      </w:pPr>
      <w:r>
        <w:tab/>
      </w:r>
      <w:r>
        <w:tab/>
        <w:t>Proposed:</w:t>
      </w:r>
      <w:r>
        <w:tab/>
      </w:r>
      <w:r w:rsidR="005C0C5E">
        <w:t>Cllr G. Taylor</w:t>
      </w:r>
    </w:p>
    <w:p w14:paraId="549D6DBF" w14:textId="0DABBFE5" w:rsidR="005C0C5E" w:rsidRDefault="005C0C5E" w:rsidP="00B03FDA">
      <w:pPr>
        <w:pStyle w:val="NoSpacing"/>
      </w:pPr>
      <w:r>
        <w:tab/>
      </w:r>
      <w:r>
        <w:tab/>
        <w:t>Seconded:</w:t>
      </w:r>
      <w:r>
        <w:tab/>
        <w:t>Cllr R. E</w:t>
      </w:r>
      <w:r w:rsidR="00BB49D4">
        <w:t>dw</w:t>
      </w:r>
      <w:r>
        <w:t>ards</w:t>
      </w:r>
    </w:p>
    <w:p w14:paraId="15D7DEBF" w14:textId="7DDE0B5F" w:rsidR="005C0C5E" w:rsidRDefault="005C0C5E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A6728AF" w14:textId="653C348F" w:rsidR="005C0C5E" w:rsidRDefault="005C0C5E" w:rsidP="00B03FDA">
      <w:pPr>
        <w:pStyle w:val="NoSpacing"/>
      </w:pPr>
      <w:r>
        <w:tab/>
      </w:r>
      <w:r>
        <w:tab/>
      </w:r>
    </w:p>
    <w:p w14:paraId="51B95094" w14:textId="5CD8D63B" w:rsidR="005C0C5E" w:rsidRDefault="005C0C5E" w:rsidP="00B03FDA">
      <w:pPr>
        <w:pStyle w:val="NoSpacing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OUTRUN/VARIANCES AND BUDGET 2019-2020</w:t>
      </w:r>
    </w:p>
    <w:p w14:paraId="059F6CBB" w14:textId="0A8E0C20" w:rsidR="005C0C5E" w:rsidRDefault="005C0C5E" w:rsidP="00B03FDA">
      <w:pPr>
        <w:pStyle w:val="NoSpacing"/>
      </w:pPr>
      <w:r>
        <w:tab/>
      </w:r>
      <w:r>
        <w:tab/>
      </w:r>
    </w:p>
    <w:p w14:paraId="4FF4EBF3" w14:textId="06954EE1" w:rsidR="00AB2814" w:rsidRDefault="00AB2814" w:rsidP="00B03FDA">
      <w:pPr>
        <w:pStyle w:val="NoSpacing"/>
      </w:pPr>
      <w:r>
        <w:tab/>
      </w:r>
      <w:r>
        <w:tab/>
        <w:t xml:space="preserve">It was proposed that £25000 of Reserves be used to support the expenditure for </w:t>
      </w:r>
      <w:r>
        <w:tab/>
      </w:r>
      <w:r>
        <w:tab/>
        <w:t>2019-2020</w:t>
      </w:r>
    </w:p>
    <w:p w14:paraId="17A6B64E" w14:textId="78ECF1A3" w:rsidR="005C0C5E" w:rsidRDefault="005C0C5E" w:rsidP="00B03FDA">
      <w:pPr>
        <w:pStyle w:val="NoSpacing"/>
      </w:pPr>
      <w:r>
        <w:tab/>
      </w:r>
      <w:r>
        <w:tab/>
        <w:t xml:space="preserve">The Mayor’s Allowance to be left at £12000 per annum (plus NIC) and the Deputy </w:t>
      </w:r>
      <w:r>
        <w:tab/>
      </w:r>
      <w:r>
        <w:tab/>
        <w:t>Mayor’s at £5000 per annum.</w:t>
      </w:r>
    </w:p>
    <w:p w14:paraId="34FF0176" w14:textId="5BF76AE4" w:rsidR="005C0C5E" w:rsidRDefault="005C0C5E" w:rsidP="00B03FDA">
      <w:pPr>
        <w:pStyle w:val="NoSpacing"/>
      </w:pPr>
      <w:r>
        <w:tab/>
      </w:r>
      <w:r>
        <w:tab/>
        <w:t>Proposed:</w:t>
      </w:r>
      <w:r>
        <w:tab/>
        <w:t>Cllr I. Johnston</w:t>
      </w:r>
    </w:p>
    <w:p w14:paraId="3DCC8A44" w14:textId="2568E923" w:rsidR="005C0C5E" w:rsidRDefault="005C0C5E" w:rsidP="00B03FDA">
      <w:pPr>
        <w:pStyle w:val="NoSpacing"/>
      </w:pPr>
      <w:r>
        <w:tab/>
      </w:r>
      <w:r>
        <w:tab/>
        <w:t>Seconded:</w:t>
      </w:r>
      <w:r>
        <w:tab/>
        <w:t>Cllr M Tomlinson</w:t>
      </w:r>
    </w:p>
    <w:p w14:paraId="44C4AB32" w14:textId="4ACA81FA" w:rsidR="005C0C5E" w:rsidRDefault="005C0C5E" w:rsidP="00B03FDA">
      <w:pPr>
        <w:pStyle w:val="NoSpacing"/>
      </w:pPr>
      <w:r>
        <w:tab/>
      </w:r>
      <w:r>
        <w:tab/>
        <w:t>Passed, 6 in favour, 1 against.</w:t>
      </w:r>
    </w:p>
    <w:p w14:paraId="55E93719" w14:textId="5D41A186" w:rsidR="005C0C5E" w:rsidRDefault="005C0C5E" w:rsidP="00B03FDA">
      <w:pPr>
        <w:pStyle w:val="NoSpacing"/>
      </w:pPr>
      <w:r>
        <w:tab/>
      </w:r>
      <w:r>
        <w:tab/>
      </w:r>
    </w:p>
    <w:p w14:paraId="39DE7509" w14:textId="768B664A" w:rsidR="005C0C5E" w:rsidRDefault="005C0C5E" w:rsidP="00B03FDA">
      <w:pPr>
        <w:pStyle w:val="NoSpacing"/>
      </w:pPr>
      <w:r>
        <w:tab/>
      </w:r>
      <w:r>
        <w:tab/>
        <w:t xml:space="preserve">The Charter Trustees discussed the budget in depth and the clerk offered </w:t>
      </w:r>
      <w:r>
        <w:tab/>
      </w:r>
      <w:r>
        <w:tab/>
      </w:r>
      <w:r>
        <w:tab/>
        <w:t>explanations to support the budget provisions per heading.</w:t>
      </w:r>
    </w:p>
    <w:p w14:paraId="5CE01666" w14:textId="06961E34" w:rsidR="004C4568" w:rsidRDefault="004C4568" w:rsidP="00B03FDA">
      <w:pPr>
        <w:pStyle w:val="NoSpacing"/>
      </w:pPr>
      <w:r>
        <w:tab/>
      </w:r>
      <w:r>
        <w:tab/>
        <w:t>The following amendments were approved:</w:t>
      </w:r>
    </w:p>
    <w:p w14:paraId="481168F0" w14:textId="653A7C02" w:rsidR="004C4568" w:rsidRDefault="004C4568" w:rsidP="00B03FDA">
      <w:pPr>
        <w:pStyle w:val="NoSpacing"/>
      </w:pPr>
      <w:r>
        <w:tab/>
      </w:r>
      <w:r>
        <w:tab/>
        <w:t>The Mayor’s Allowance to remain at £12000 plus NIC</w:t>
      </w:r>
      <w:r w:rsidR="0042164F">
        <w:t xml:space="preserve"> £6</w:t>
      </w:r>
      <w:r w:rsidR="005544F1">
        <w:t>00</w:t>
      </w:r>
    </w:p>
    <w:p w14:paraId="3A24907E" w14:textId="17267549" w:rsidR="004C4568" w:rsidRDefault="004C4568" w:rsidP="00B03FDA">
      <w:pPr>
        <w:pStyle w:val="NoSpacing"/>
      </w:pPr>
      <w:r>
        <w:tab/>
      </w:r>
      <w:r>
        <w:tab/>
        <w:t>The Deputy Mayor’s allowance to remain at £6000</w:t>
      </w:r>
    </w:p>
    <w:p w14:paraId="396E224C" w14:textId="7B2A614A" w:rsidR="004C4568" w:rsidRPr="005C0C5E" w:rsidRDefault="004C4568" w:rsidP="00B03FDA">
      <w:pPr>
        <w:pStyle w:val="NoSpacing"/>
      </w:pPr>
      <w:r>
        <w:tab/>
      </w:r>
      <w:r>
        <w:tab/>
        <w:t>The removal of £5000 from the Mayor’s Allowance towards Floral Enhancements</w:t>
      </w:r>
    </w:p>
    <w:p w14:paraId="6BD7A467" w14:textId="754A6813" w:rsidR="00B03FDA" w:rsidRDefault="005C0C5E" w:rsidP="00B03FDA">
      <w:pPr>
        <w:pStyle w:val="NoSpacing"/>
      </w:pPr>
      <w:r>
        <w:tab/>
      </w:r>
      <w:r>
        <w:tab/>
        <w:t xml:space="preserve">The Charter Trustees agreed the previous Mayor’s name on the Honours Board </w:t>
      </w:r>
      <w:r>
        <w:tab/>
      </w:r>
      <w:r>
        <w:tab/>
      </w:r>
      <w:r>
        <w:tab/>
        <w:t>should be re-done.</w:t>
      </w:r>
    </w:p>
    <w:p w14:paraId="42878827" w14:textId="1692A898" w:rsidR="005C0C5E" w:rsidRDefault="005C0C5E" w:rsidP="00B03FDA">
      <w:pPr>
        <w:pStyle w:val="NoSpacing"/>
      </w:pPr>
      <w:r>
        <w:tab/>
      </w:r>
      <w:r>
        <w:tab/>
        <w:t>The budget for Media Centre cleaning to be increased by £200</w:t>
      </w:r>
      <w:r w:rsidR="00B35236">
        <w:t xml:space="preserve"> in recognition of </w:t>
      </w:r>
      <w:r w:rsidR="00B35236">
        <w:tab/>
      </w:r>
      <w:r w:rsidR="00B35236">
        <w:tab/>
      </w:r>
      <w:r w:rsidR="00B35236">
        <w:tab/>
        <w:t xml:space="preserve">service by </w:t>
      </w:r>
      <w:r w:rsidR="006D10B4">
        <w:t>clean</w:t>
      </w:r>
      <w:r w:rsidR="00B35236">
        <w:t xml:space="preserve">er in keeping the Mayor’s offices </w:t>
      </w:r>
      <w:r w:rsidR="00286C21">
        <w:t>clean and tidy.</w:t>
      </w:r>
    </w:p>
    <w:p w14:paraId="6861EF41" w14:textId="45BE9547" w:rsidR="00830133" w:rsidRDefault="00830133" w:rsidP="00B03FDA">
      <w:pPr>
        <w:pStyle w:val="NoSpacing"/>
      </w:pPr>
      <w:r>
        <w:tab/>
      </w:r>
      <w:r>
        <w:tab/>
        <w:t>The rest of the budget was approved</w:t>
      </w:r>
    </w:p>
    <w:p w14:paraId="3B719844" w14:textId="53D7E97E" w:rsidR="00B62446" w:rsidRDefault="00B62446" w:rsidP="00B03FDA">
      <w:pPr>
        <w:pStyle w:val="NoSpacing"/>
      </w:pPr>
      <w:r>
        <w:tab/>
      </w:r>
      <w:r>
        <w:tab/>
        <w:t xml:space="preserve">Total Budget Expenditure, </w:t>
      </w:r>
      <w:r w:rsidR="008B7D77">
        <w:t xml:space="preserve">£153,225 </w:t>
      </w:r>
      <w:r>
        <w:t xml:space="preserve">off-set by use of £25,000 Reserves, </w:t>
      </w:r>
      <w:r w:rsidR="008B7D77">
        <w:t>£128,225.</w:t>
      </w:r>
    </w:p>
    <w:p w14:paraId="1D256662" w14:textId="6CF88DA4" w:rsidR="008B7D77" w:rsidRDefault="008B7D77" w:rsidP="00B03FDA">
      <w:pPr>
        <w:pStyle w:val="NoSpacing"/>
      </w:pPr>
      <w:r>
        <w:tab/>
      </w:r>
      <w:r>
        <w:tab/>
        <w:t>Rounded for TDC to £129,500,</w:t>
      </w:r>
    </w:p>
    <w:p w14:paraId="165EAF1D" w14:textId="3DA1E32F" w:rsidR="008B7D77" w:rsidRPr="008B7D77" w:rsidRDefault="008B7D77" w:rsidP="00B03FDA">
      <w:pPr>
        <w:pStyle w:val="NoSpacing"/>
      </w:pPr>
      <w:r>
        <w:lastRenderedPageBreak/>
        <w:tab/>
      </w:r>
      <w:r>
        <w:tab/>
      </w:r>
      <w:r w:rsidRPr="00907F6B">
        <w:t>This would give a precept figure of £10.08</w:t>
      </w:r>
      <w:r w:rsidRPr="008B7D77">
        <w:rPr>
          <w:b/>
        </w:rPr>
        <w:t xml:space="preserve"> </w:t>
      </w:r>
      <w:r>
        <w:t>against previous year’s £10.98</w:t>
      </w:r>
    </w:p>
    <w:p w14:paraId="4440C568" w14:textId="3A23CD76" w:rsidR="00AB2814" w:rsidRDefault="00AB2814" w:rsidP="00B03FDA">
      <w:pPr>
        <w:pStyle w:val="NoSpacing"/>
      </w:pPr>
      <w:r>
        <w:tab/>
      </w:r>
      <w:r>
        <w:tab/>
        <w:t xml:space="preserve"> </w:t>
      </w:r>
    </w:p>
    <w:p w14:paraId="68436D9C" w14:textId="16A098C3" w:rsidR="00830133" w:rsidRDefault="00830133" w:rsidP="00B03FDA">
      <w:pPr>
        <w:pStyle w:val="NoSpacing"/>
      </w:pPr>
      <w:r>
        <w:tab/>
      </w:r>
      <w:r>
        <w:tab/>
        <w:t>Proposed:</w:t>
      </w:r>
      <w:r>
        <w:tab/>
        <w:t>Cllr I Johnston</w:t>
      </w:r>
    </w:p>
    <w:p w14:paraId="2A113540" w14:textId="60D424FA" w:rsidR="00830133" w:rsidRDefault="00830133" w:rsidP="00B03FDA">
      <w:pPr>
        <w:pStyle w:val="NoSpacing"/>
      </w:pPr>
      <w:r>
        <w:tab/>
      </w:r>
      <w:r>
        <w:tab/>
        <w:t>Seconded:</w:t>
      </w:r>
      <w:r>
        <w:tab/>
        <w:t>Cllr M Tomlinson</w:t>
      </w:r>
    </w:p>
    <w:p w14:paraId="459B6F60" w14:textId="2BB92679" w:rsidR="00830133" w:rsidRDefault="00830133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15355F82" w14:textId="7CD025F5" w:rsidR="00830133" w:rsidRDefault="00AB2814" w:rsidP="00B03FDA">
      <w:pPr>
        <w:pStyle w:val="NoSpacing"/>
      </w:pPr>
      <w:r>
        <w:tab/>
      </w:r>
    </w:p>
    <w:p w14:paraId="2EAC85FD" w14:textId="33C1908B" w:rsidR="00830133" w:rsidRDefault="00830133" w:rsidP="00B03FDA">
      <w:pPr>
        <w:pStyle w:val="NoSpacing"/>
      </w:pPr>
      <w:r>
        <w:rPr>
          <w:b/>
          <w:u w:val="single"/>
        </w:rPr>
        <w:t>MINUTE 16</w:t>
      </w:r>
      <w:r>
        <w:tab/>
      </w:r>
      <w:r w:rsidRPr="00830133">
        <w:rPr>
          <w:b/>
          <w:u w:val="single"/>
        </w:rPr>
        <w:t>MAYOR’S REPORT</w:t>
      </w:r>
    </w:p>
    <w:p w14:paraId="23D30202" w14:textId="2B63B8E6" w:rsidR="00830133" w:rsidRDefault="00830133" w:rsidP="00B03FDA">
      <w:pPr>
        <w:pStyle w:val="NoSpacing"/>
      </w:pPr>
      <w:r>
        <w:tab/>
      </w:r>
      <w:r>
        <w:tab/>
        <w:t xml:space="preserve">The Mayor reported that Cllr E. Jaye-Jones had resigned from the Executive and </w:t>
      </w:r>
      <w:r>
        <w:tab/>
      </w:r>
      <w:r>
        <w:tab/>
      </w:r>
      <w:r>
        <w:tab/>
        <w:t xml:space="preserve">asked for a volunteer to step into the vacancy. Cllr </w:t>
      </w:r>
      <w:proofErr w:type="spellStart"/>
      <w:r>
        <w:t>Rosamund</w:t>
      </w:r>
      <w:proofErr w:type="spellEnd"/>
      <w:r>
        <w:t xml:space="preserve"> Dixon offered herself </w:t>
      </w:r>
      <w:r>
        <w:tab/>
      </w:r>
      <w:r>
        <w:tab/>
        <w:t>for the position.</w:t>
      </w:r>
    </w:p>
    <w:p w14:paraId="02C30EAC" w14:textId="29EEBD27" w:rsidR="00830133" w:rsidRDefault="00830133" w:rsidP="00B03FDA">
      <w:pPr>
        <w:pStyle w:val="NoSpacing"/>
      </w:pPr>
      <w:r>
        <w:tab/>
      </w:r>
      <w:r>
        <w:tab/>
        <w:t xml:space="preserve">Moved acceptance: </w:t>
      </w:r>
      <w:r>
        <w:tab/>
        <w:t>Cllr I Johnston</w:t>
      </w:r>
    </w:p>
    <w:p w14:paraId="46DB3B2A" w14:textId="360181ED" w:rsidR="00830133" w:rsidRDefault="00830133" w:rsidP="00B03FDA">
      <w:pPr>
        <w:pStyle w:val="NoSpacing"/>
      </w:pPr>
      <w:r>
        <w:tab/>
      </w:r>
      <w:r>
        <w:tab/>
        <w:t>Seconded:</w:t>
      </w:r>
      <w:r>
        <w:tab/>
      </w:r>
      <w:r>
        <w:tab/>
        <w:t>Cllr L. Potts</w:t>
      </w:r>
    </w:p>
    <w:p w14:paraId="72E23E9B" w14:textId="1F6D4BA7" w:rsidR="00830133" w:rsidRDefault="00830133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EFC06C8" w14:textId="18974EDD" w:rsidR="00830133" w:rsidRDefault="00830133" w:rsidP="00B03FDA">
      <w:pPr>
        <w:pStyle w:val="NoSpacing"/>
      </w:pPr>
      <w:r>
        <w:tab/>
      </w:r>
      <w:r>
        <w:tab/>
        <w:t>Cllr Dixon was thanked for agreeing to undertake this role.</w:t>
      </w:r>
    </w:p>
    <w:p w14:paraId="7FB937F1" w14:textId="7FA41993" w:rsidR="00830133" w:rsidRDefault="00830133" w:rsidP="00B03FDA">
      <w:pPr>
        <w:pStyle w:val="NoSpacing"/>
      </w:pPr>
    </w:p>
    <w:p w14:paraId="04EE13A6" w14:textId="77777777" w:rsidR="00830133" w:rsidRDefault="00830133" w:rsidP="00B03FDA">
      <w:pPr>
        <w:pStyle w:val="NoSpacing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Remembrance Sunday;</w:t>
      </w:r>
      <w:r>
        <w:rPr>
          <w:b/>
          <w:u w:val="single"/>
        </w:rPr>
        <w:tab/>
      </w:r>
    </w:p>
    <w:p w14:paraId="55761483" w14:textId="2C3871B4" w:rsidR="00830133" w:rsidRDefault="00830133" w:rsidP="00B03FDA">
      <w:pPr>
        <w:pStyle w:val="NoSpacing"/>
      </w:pPr>
      <w:r>
        <w:tab/>
      </w:r>
      <w:r>
        <w:tab/>
        <w:t>The Mayor reported on the excellent public support shown on 11</w:t>
      </w:r>
      <w:r w:rsidRPr="00830133">
        <w:rPr>
          <w:vertAlign w:val="superscript"/>
        </w:rPr>
        <w:t>th</w:t>
      </w:r>
      <w:r>
        <w:t xml:space="preserve"> November and </w:t>
      </w:r>
      <w:r>
        <w:tab/>
      </w:r>
      <w:r>
        <w:tab/>
        <w:t xml:space="preserve">that the support has been growing year on year. However, she was saddened that so </w:t>
      </w:r>
      <w:r>
        <w:tab/>
      </w:r>
      <w:r>
        <w:tab/>
        <w:t>few Charter Trustees failed to attend.</w:t>
      </w:r>
      <w:r w:rsidR="00733455">
        <w:t xml:space="preserve"> The Beacon Lighting in the evening had </w:t>
      </w:r>
      <w:r w:rsidR="00733455">
        <w:tab/>
      </w:r>
      <w:r w:rsidR="00733455">
        <w:tab/>
      </w:r>
      <w:r w:rsidR="00733455">
        <w:tab/>
        <w:t xml:space="preserve">progressed without any problems and the buffet provided by the Britannia had been </w:t>
      </w:r>
      <w:r w:rsidR="00733455">
        <w:tab/>
      </w:r>
      <w:r w:rsidR="00733455">
        <w:tab/>
        <w:t xml:space="preserve">superb. All the organisations involved with Remembrance Sunday had received a </w:t>
      </w:r>
      <w:r w:rsidR="00733455">
        <w:tab/>
      </w:r>
      <w:r w:rsidR="00733455">
        <w:tab/>
        <w:t>letter of thanks from the Mayor and Charter Trustees.</w:t>
      </w:r>
    </w:p>
    <w:p w14:paraId="24F41D6F" w14:textId="30C23102" w:rsidR="00830133" w:rsidRDefault="00830133" w:rsidP="00B03FDA">
      <w:pPr>
        <w:pStyle w:val="NoSpacing"/>
      </w:pPr>
      <w:r>
        <w:tab/>
      </w:r>
      <w:r>
        <w:tab/>
      </w:r>
      <w:r>
        <w:rPr>
          <w:b/>
          <w:u w:val="single"/>
        </w:rPr>
        <w:t>Mayor’s Civic Service</w:t>
      </w:r>
    </w:p>
    <w:p w14:paraId="24DEE4F5" w14:textId="2FD572E7" w:rsidR="00830133" w:rsidRDefault="00830133" w:rsidP="00B03FDA">
      <w:pPr>
        <w:pStyle w:val="NoSpacing"/>
      </w:pPr>
      <w:r>
        <w:tab/>
      </w:r>
      <w:r>
        <w:tab/>
        <w:t xml:space="preserve">Well attended by other Mayors and dignitaries as well as the army cadets. The </w:t>
      </w:r>
      <w:r>
        <w:tab/>
      </w:r>
      <w:r>
        <w:tab/>
      </w:r>
      <w:r>
        <w:tab/>
        <w:t xml:space="preserve">Service was light-hearted and attracted favourable comments. The Rev Dawn-Louise </w:t>
      </w:r>
      <w:r>
        <w:tab/>
      </w:r>
      <w:r>
        <w:tab/>
        <w:t xml:space="preserve">Watson has been installed as the Priest in Charge at St John’s and we look forward </w:t>
      </w:r>
      <w:r>
        <w:tab/>
      </w:r>
      <w:r>
        <w:tab/>
        <w:t>to working with her for many years to come.</w:t>
      </w:r>
    </w:p>
    <w:p w14:paraId="2AA5CEBA" w14:textId="008563D4" w:rsidR="00830133" w:rsidRDefault="00830133" w:rsidP="00B03FDA">
      <w:pPr>
        <w:pStyle w:val="NoSpacing"/>
      </w:pPr>
      <w:r>
        <w:tab/>
      </w:r>
      <w:r>
        <w:tab/>
      </w:r>
      <w:r w:rsidRPr="00830133">
        <w:rPr>
          <w:b/>
          <w:u w:val="single"/>
        </w:rPr>
        <w:t>Mayor’ Ball</w:t>
      </w:r>
      <w:r>
        <w:tab/>
      </w:r>
    </w:p>
    <w:p w14:paraId="18537198" w14:textId="384DCD85" w:rsidR="00830133" w:rsidRPr="00830133" w:rsidRDefault="00830133" w:rsidP="00B03FDA">
      <w:pPr>
        <w:pStyle w:val="NoSpacing"/>
      </w:pPr>
      <w:r>
        <w:tab/>
      </w:r>
      <w:r>
        <w:tab/>
        <w:t xml:space="preserve">Although enjoyable, the attendance was some 30% down on the previous year </w:t>
      </w:r>
      <w:r>
        <w:tab/>
      </w:r>
      <w:r>
        <w:tab/>
      </w:r>
      <w:r>
        <w:tab/>
        <w:t xml:space="preserve">which itself was done on the year before. The juxtaposition of the Mayor’s Ball and </w:t>
      </w:r>
      <w:r w:rsidR="008A4AB8">
        <w:tab/>
      </w:r>
      <w:r w:rsidR="008A4AB8">
        <w:tab/>
      </w:r>
      <w:r>
        <w:t xml:space="preserve">the Blessing of the Seas </w:t>
      </w:r>
      <w:r w:rsidR="008A4AB8">
        <w:t xml:space="preserve">is too close and could quite possibly be the reason for the </w:t>
      </w:r>
      <w:r w:rsidR="008A4AB8">
        <w:tab/>
      </w:r>
      <w:r w:rsidR="008A4AB8">
        <w:tab/>
        <w:t>low attendance of visiting Mayors.</w:t>
      </w:r>
    </w:p>
    <w:p w14:paraId="425854AF" w14:textId="77777777" w:rsidR="008A4AB8" w:rsidRDefault="008A4AB8" w:rsidP="00B03FDA">
      <w:pPr>
        <w:pStyle w:val="NoSpacing"/>
      </w:pPr>
      <w:r>
        <w:tab/>
      </w:r>
      <w:r>
        <w:tab/>
      </w:r>
      <w:r>
        <w:rPr>
          <w:b/>
          <w:u w:val="single"/>
        </w:rPr>
        <w:t>Blessing of the Seas</w:t>
      </w:r>
    </w:p>
    <w:p w14:paraId="1B5E34C1" w14:textId="6C924B55" w:rsidR="00830133" w:rsidRDefault="008A4AB8" w:rsidP="00B03FDA">
      <w:pPr>
        <w:pStyle w:val="NoSpacing"/>
      </w:pPr>
      <w:r>
        <w:tab/>
      </w:r>
      <w:r>
        <w:tab/>
        <w:t xml:space="preserve">Was well attended by the Civic guests although it was noted that the Greek </w:t>
      </w:r>
      <w:r>
        <w:tab/>
      </w:r>
      <w:r>
        <w:tab/>
      </w:r>
      <w:r>
        <w:tab/>
        <w:t xml:space="preserve">attendance is much lower than previous years. The day went well without any </w:t>
      </w:r>
      <w:r>
        <w:tab/>
      </w:r>
      <w:r>
        <w:tab/>
      </w:r>
      <w:r>
        <w:tab/>
        <w:t>problems.</w:t>
      </w:r>
      <w:r w:rsidR="00830133">
        <w:tab/>
      </w:r>
      <w:r w:rsidR="00830133">
        <w:tab/>
      </w:r>
      <w:r w:rsidR="00830133">
        <w:tab/>
      </w:r>
    </w:p>
    <w:p w14:paraId="69B8781C" w14:textId="78A03609" w:rsidR="00B03FDA" w:rsidRDefault="008A4AB8" w:rsidP="00B03FDA">
      <w:pPr>
        <w:pStyle w:val="NoSpacing"/>
      </w:pPr>
      <w:r>
        <w:tab/>
      </w:r>
      <w:r>
        <w:tab/>
      </w:r>
      <w:r>
        <w:rPr>
          <w:b/>
          <w:u w:val="single"/>
        </w:rPr>
        <w:t>Attendants</w:t>
      </w:r>
    </w:p>
    <w:p w14:paraId="3545FDFE" w14:textId="5DC16000" w:rsidR="008A4AB8" w:rsidRDefault="008A4AB8" w:rsidP="00B03FDA">
      <w:pPr>
        <w:pStyle w:val="NoSpacing"/>
      </w:pPr>
      <w:r>
        <w:tab/>
      </w:r>
      <w:r>
        <w:tab/>
        <w:t>The Mayor stated her appreciation of the support she had received</w:t>
      </w:r>
      <w:r w:rsidR="00F04DB4">
        <w:t xml:space="preserve"> from other Town </w:t>
      </w:r>
      <w:r w:rsidR="00B31CF1">
        <w:tab/>
      </w:r>
      <w:r w:rsidR="00B31CF1">
        <w:tab/>
      </w:r>
      <w:r w:rsidR="00F04DB4">
        <w:t>Sergeants and drivers</w:t>
      </w:r>
      <w:r>
        <w:t xml:space="preserve"> during the absence of Margate’s Town Sergeant.</w:t>
      </w:r>
      <w:r w:rsidR="00B31CF1">
        <w:t xml:space="preserve"> </w:t>
      </w:r>
    </w:p>
    <w:p w14:paraId="3DBD2927" w14:textId="0E420E4F" w:rsidR="008A4AB8" w:rsidRDefault="008A4AB8" w:rsidP="00B03FDA">
      <w:pPr>
        <w:pStyle w:val="NoSpacing"/>
      </w:pPr>
      <w:r>
        <w:tab/>
      </w:r>
      <w:r>
        <w:tab/>
      </w:r>
      <w:r w:rsidR="00B31CF1">
        <w:rPr>
          <w:b/>
          <w:u w:val="single"/>
        </w:rPr>
        <w:t>Correspondence</w:t>
      </w:r>
    </w:p>
    <w:p w14:paraId="3E4E8DDD" w14:textId="652845EA" w:rsidR="008A4AB8" w:rsidRPr="008A4AB8" w:rsidRDefault="008A4AB8" w:rsidP="00B03FDA">
      <w:pPr>
        <w:pStyle w:val="NoSpacing"/>
      </w:pPr>
      <w:r>
        <w:tab/>
      </w:r>
      <w:r>
        <w:tab/>
        <w:t>Age U</w:t>
      </w:r>
      <w:r w:rsidR="00BB49D4">
        <w:t>K</w:t>
      </w:r>
      <w:r>
        <w:t xml:space="preserve"> (Thanet) had sent thanks to the Charter Trustees for the money received to </w:t>
      </w:r>
      <w:r>
        <w:tab/>
      </w:r>
      <w:r>
        <w:tab/>
        <w:t>enable the purchase of Christmas boxes.</w:t>
      </w:r>
    </w:p>
    <w:p w14:paraId="48257683" w14:textId="77777777" w:rsidR="008A4AB8" w:rsidRDefault="008A4AB8" w:rsidP="00B03FDA">
      <w:pPr>
        <w:pStyle w:val="NoSpacing"/>
      </w:pPr>
      <w:r>
        <w:tab/>
      </w:r>
      <w:r>
        <w:tab/>
      </w:r>
      <w:r>
        <w:rPr>
          <w:b/>
          <w:u w:val="single"/>
        </w:rPr>
        <w:t>Office</w:t>
      </w:r>
    </w:p>
    <w:p w14:paraId="55C4D5E3" w14:textId="0A198F27" w:rsidR="00B03FDA" w:rsidRDefault="008A4AB8" w:rsidP="00B03FDA">
      <w:pPr>
        <w:pStyle w:val="NoSpacing"/>
      </w:pPr>
      <w:r>
        <w:tab/>
      </w:r>
      <w:r>
        <w:tab/>
        <w:t xml:space="preserve">Although the work in the office had been considerably disrupted over the last 7 </w:t>
      </w:r>
      <w:r>
        <w:tab/>
      </w:r>
      <w:r>
        <w:tab/>
      </w:r>
      <w:r>
        <w:tab/>
        <w:t xml:space="preserve">months, it is hoped that for the Mayor’s End of Term Dinner, a final Medieval </w:t>
      </w:r>
      <w:r>
        <w:tab/>
      </w:r>
      <w:r>
        <w:tab/>
      </w:r>
      <w:r>
        <w:tab/>
        <w:t xml:space="preserve">Banquet </w:t>
      </w:r>
      <w:r w:rsidR="00361E1A">
        <w:t>c</w:t>
      </w:r>
      <w:r>
        <w:t xml:space="preserve">ould be arranged at </w:t>
      </w:r>
      <w:proofErr w:type="spellStart"/>
      <w:r>
        <w:t>Salmestone</w:t>
      </w:r>
      <w:proofErr w:type="spellEnd"/>
      <w:r>
        <w:t xml:space="preserve"> Grange. The Mayor had </w:t>
      </w:r>
      <w:r w:rsidR="00733455">
        <w:t xml:space="preserve">received </w:t>
      </w:r>
      <w:r w:rsidR="00733455">
        <w:tab/>
      </w:r>
      <w:r w:rsidR="00733455">
        <w:tab/>
      </w:r>
      <w:r w:rsidR="00733455">
        <w:tab/>
        <w:t>requests from</w:t>
      </w:r>
      <w:r>
        <w:t xml:space="preserve"> other Mayors</w:t>
      </w:r>
      <w:r w:rsidR="00361E1A">
        <w:t>,</w:t>
      </w:r>
      <w:r>
        <w:t xml:space="preserve"> and this would be the last opportunity</w:t>
      </w:r>
      <w:r w:rsidR="00361E1A">
        <w:t xml:space="preserve"> before the </w:t>
      </w:r>
      <w:r w:rsidR="00361E1A">
        <w:tab/>
      </w:r>
      <w:r w:rsidR="00361E1A">
        <w:tab/>
      </w:r>
      <w:r w:rsidR="00361E1A">
        <w:tab/>
        <w:t xml:space="preserve">closure of </w:t>
      </w:r>
      <w:proofErr w:type="spellStart"/>
      <w:r w:rsidR="00361E1A">
        <w:t>Salmestone</w:t>
      </w:r>
      <w:proofErr w:type="spellEnd"/>
      <w:r w:rsidR="00361E1A">
        <w:t xml:space="preserve"> Grange. The Mayor requested that Charter Trustees </w:t>
      </w:r>
      <w:r w:rsidR="00361E1A">
        <w:tab/>
      </w:r>
      <w:r w:rsidR="00361E1A">
        <w:tab/>
      </w:r>
      <w:r w:rsidR="00361E1A">
        <w:tab/>
        <w:t>supported this last fund- raising opportunity of the Mayoral Year.</w:t>
      </w:r>
    </w:p>
    <w:p w14:paraId="34ECA8E5" w14:textId="584D31A5" w:rsidR="008A4AB8" w:rsidRDefault="008A4AB8" w:rsidP="00B03FDA">
      <w:pPr>
        <w:pStyle w:val="NoSpacing"/>
      </w:pPr>
    </w:p>
    <w:p w14:paraId="24767AB5" w14:textId="77777777" w:rsidR="00007A86" w:rsidRDefault="00007A86" w:rsidP="00B03FDA">
      <w:pPr>
        <w:pStyle w:val="NoSpacing"/>
      </w:pPr>
      <w:bookmarkStart w:id="0" w:name="_GoBack"/>
      <w:bookmarkEnd w:id="0"/>
    </w:p>
    <w:p w14:paraId="76B24F7E" w14:textId="7618320E" w:rsidR="008A4AB8" w:rsidRDefault="008A4AB8" w:rsidP="00B03FDA">
      <w:pPr>
        <w:pStyle w:val="NoSpacing"/>
      </w:pPr>
      <w:r>
        <w:rPr>
          <w:b/>
          <w:u w:val="single"/>
        </w:rPr>
        <w:lastRenderedPageBreak/>
        <w:t>MINUTE 17</w:t>
      </w:r>
      <w:r>
        <w:rPr>
          <w:b/>
        </w:rPr>
        <w:tab/>
      </w:r>
      <w:r w:rsidRPr="008A4AB8">
        <w:rPr>
          <w:b/>
          <w:u w:val="single"/>
        </w:rPr>
        <w:t>FINANCE AND OFFICE REPORT</w:t>
      </w:r>
    </w:p>
    <w:p w14:paraId="19452D43" w14:textId="656BB04E" w:rsidR="008A4AB8" w:rsidRDefault="008A4AB8" w:rsidP="00B03FDA">
      <w:pPr>
        <w:pStyle w:val="NoSpacing"/>
      </w:pPr>
      <w:r>
        <w:tab/>
      </w:r>
      <w:r>
        <w:tab/>
        <w:t>The Clerk presented the interim Auditor’s Report and the 6 recommendations.</w:t>
      </w:r>
    </w:p>
    <w:p w14:paraId="6F578184" w14:textId="02B13E24" w:rsidR="008A4AB8" w:rsidRDefault="008A4AB8" w:rsidP="00B03FDA">
      <w:pPr>
        <w:pStyle w:val="NoSpacing"/>
      </w:pPr>
      <w:r>
        <w:tab/>
      </w:r>
      <w:r>
        <w:tab/>
        <w:t>The CT’s agreed to note the report</w:t>
      </w:r>
    </w:p>
    <w:p w14:paraId="71601D1F" w14:textId="0AFA51DC" w:rsidR="008A4AB8" w:rsidRDefault="008A4AB8" w:rsidP="00B03FDA">
      <w:pPr>
        <w:pStyle w:val="NoSpacing"/>
      </w:pPr>
      <w:r>
        <w:tab/>
      </w:r>
      <w:r>
        <w:tab/>
        <w:t>Proposed:</w:t>
      </w:r>
      <w:r>
        <w:tab/>
        <w:t>Cllr I. Johnston</w:t>
      </w:r>
    </w:p>
    <w:p w14:paraId="40230A50" w14:textId="78539647" w:rsidR="008A4AB8" w:rsidRDefault="008A4AB8" w:rsidP="00B03FDA">
      <w:pPr>
        <w:pStyle w:val="NoSpacing"/>
      </w:pPr>
      <w:r>
        <w:tab/>
      </w:r>
      <w:r>
        <w:tab/>
        <w:t>Seconded:</w:t>
      </w:r>
      <w:r>
        <w:tab/>
        <w:t>Cllr L. Potts</w:t>
      </w:r>
    </w:p>
    <w:p w14:paraId="39B90B5E" w14:textId="79AB69AA" w:rsidR="001C1512" w:rsidRDefault="001C1512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con.</w:t>
      </w:r>
    </w:p>
    <w:p w14:paraId="40019AD7" w14:textId="25F9671B" w:rsidR="001C1512" w:rsidRDefault="001C1512" w:rsidP="00B03FDA">
      <w:pPr>
        <w:pStyle w:val="NoSpacing"/>
      </w:pPr>
      <w:r>
        <w:tab/>
      </w:r>
      <w:r>
        <w:tab/>
      </w:r>
      <w:r>
        <w:rPr>
          <w:b/>
          <w:u w:val="single"/>
        </w:rPr>
        <w:t>VIREMENTS/USE OF MONIES</w:t>
      </w:r>
    </w:p>
    <w:p w14:paraId="6BF53539" w14:textId="3DF16BCF" w:rsidR="001C1512" w:rsidRDefault="001C1512" w:rsidP="00B03FDA">
      <w:pPr>
        <w:pStyle w:val="NoSpacing"/>
      </w:pPr>
      <w:r>
        <w:tab/>
      </w:r>
      <w:r>
        <w:tab/>
        <w:t>This was raised at the previous meeting on 3</w:t>
      </w:r>
      <w:r w:rsidRPr="001C1512">
        <w:rPr>
          <w:vertAlign w:val="superscript"/>
        </w:rPr>
        <w:t>rd</w:t>
      </w:r>
      <w:r>
        <w:t xml:space="preserve"> December 2018 which</w:t>
      </w:r>
      <w:r w:rsidR="00985132">
        <w:t xml:space="preserve"> </w:t>
      </w:r>
      <w:proofErr w:type="gramStart"/>
      <w:r w:rsidR="00985132">
        <w:t xml:space="preserve">being </w:t>
      </w:r>
      <w:r>
        <w:t xml:space="preserve"> </w:t>
      </w:r>
      <w:r w:rsidR="00985132">
        <w:tab/>
      </w:r>
      <w:proofErr w:type="gramEnd"/>
      <w:r w:rsidR="00985132">
        <w:tab/>
      </w:r>
      <w:r w:rsidR="00985132">
        <w:tab/>
      </w:r>
      <w:r>
        <w:t>inquorate</w:t>
      </w:r>
      <w:r w:rsidR="00985132">
        <w:t>, were not sanctioned</w:t>
      </w:r>
    </w:p>
    <w:p w14:paraId="66C674F2" w14:textId="1748659B" w:rsidR="001C1512" w:rsidRDefault="001C1512" w:rsidP="00B03FDA">
      <w:pPr>
        <w:pStyle w:val="NoSpacing"/>
      </w:pPr>
      <w:r>
        <w:tab/>
      </w:r>
      <w:r>
        <w:tab/>
        <w:t xml:space="preserve">The Mayor’s Ball was not well supported and only raised £455.75. In order to boost </w:t>
      </w:r>
      <w:r>
        <w:tab/>
      </w:r>
      <w:r>
        <w:tab/>
        <w:t>this to a more acceptable level, the following actions were proposed:</w:t>
      </w:r>
    </w:p>
    <w:p w14:paraId="4F6EB3EA" w14:textId="485E7D34" w:rsidR="001C1512" w:rsidRDefault="001C1512" w:rsidP="001C1512">
      <w:pPr>
        <w:pStyle w:val="NoSpacing"/>
        <w:numPr>
          <w:ilvl w:val="0"/>
          <w:numId w:val="1"/>
        </w:numPr>
      </w:pPr>
      <w:r>
        <w:t xml:space="preserve">Mayor’s Fund. The £100 received from </w:t>
      </w:r>
      <w:proofErr w:type="spellStart"/>
      <w:r>
        <w:t>Natwest</w:t>
      </w:r>
      <w:proofErr w:type="spellEnd"/>
      <w:r>
        <w:t xml:space="preserve"> in recompenses of the abortive attempt to open an account with them, should be added to the ball proceeds.</w:t>
      </w:r>
    </w:p>
    <w:p w14:paraId="6BF61658" w14:textId="6795D545" w:rsidR="001C1512" w:rsidRDefault="001C1512" w:rsidP="001C1512">
      <w:pPr>
        <w:pStyle w:val="NoSpacing"/>
        <w:numPr>
          <w:ilvl w:val="0"/>
          <w:numId w:val="1"/>
        </w:numPr>
      </w:pPr>
      <w:r>
        <w:t>Dr Spencer would have sponsored the flowers for the ball (which failed to arrive) and will contribute £100 towards the ball proceeds.</w:t>
      </w:r>
    </w:p>
    <w:p w14:paraId="7A239A12" w14:textId="4D0E0FE2" w:rsidR="001C1512" w:rsidRDefault="001C1512" w:rsidP="001C1512">
      <w:pPr>
        <w:pStyle w:val="NoSpacing"/>
        <w:numPr>
          <w:ilvl w:val="0"/>
          <w:numId w:val="1"/>
        </w:numPr>
      </w:pPr>
      <w:r>
        <w:t xml:space="preserve">The Britannia Pub waived any charges for </w:t>
      </w:r>
      <w:r w:rsidR="00361E1A">
        <w:t xml:space="preserve">the </w:t>
      </w:r>
      <w:r>
        <w:t xml:space="preserve">Beacon Lighting buffet, a figure that had been budgeted for. The CT’s agreed a minimum of £100 could be </w:t>
      </w:r>
      <w:proofErr w:type="spellStart"/>
      <w:r>
        <w:rPr>
          <w:b/>
        </w:rPr>
        <w:t>vired</w:t>
      </w:r>
      <w:proofErr w:type="spellEnd"/>
      <w:r>
        <w:t xml:space="preserve"> from the Beacon account and transferred to the Mayor’s fund/ball proceeds.</w:t>
      </w:r>
    </w:p>
    <w:p w14:paraId="062D7E60" w14:textId="6A0FADCC" w:rsidR="001C1512" w:rsidRDefault="001C1512" w:rsidP="001C1512">
      <w:pPr>
        <w:pStyle w:val="NoSpacing"/>
        <w:numPr>
          <w:ilvl w:val="0"/>
          <w:numId w:val="1"/>
        </w:numPr>
      </w:pPr>
      <w:proofErr w:type="gramStart"/>
      <w:r>
        <w:t>The T</w:t>
      </w:r>
      <w:r w:rsidR="004C4568">
        <w:t>own Sergeant</w:t>
      </w:r>
      <w:r>
        <w:t xml:space="preserve"> of Ramsgate,</w:t>
      </w:r>
      <w:proofErr w:type="gramEnd"/>
      <w:r>
        <w:t xml:space="preserve"> acted as MC for the Mayor’s ball and waived his time in light of the office situation. The CT’s agreed to </w:t>
      </w:r>
      <w:proofErr w:type="spellStart"/>
      <w:r>
        <w:rPr>
          <w:b/>
        </w:rPr>
        <w:t>vire</w:t>
      </w:r>
      <w:proofErr w:type="spellEnd"/>
      <w:r>
        <w:t xml:space="preserve"> £100 from the temporary staff budget to the Mayor’s Fund/Ball proceeds.</w:t>
      </w:r>
    </w:p>
    <w:p w14:paraId="67CD22C9" w14:textId="0F4DAF4E" w:rsidR="001C1512" w:rsidRDefault="001C1512" w:rsidP="001C1512">
      <w:pPr>
        <w:pStyle w:val="NoSpacing"/>
        <w:numPr>
          <w:ilvl w:val="0"/>
          <w:numId w:val="1"/>
        </w:numPr>
      </w:pPr>
      <w:r>
        <w:t>The Mayor agreed to add a further £100 to the ball proceeds</w:t>
      </w:r>
    </w:p>
    <w:p w14:paraId="324AEA26" w14:textId="0BAD601B" w:rsidR="001C1512" w:rsidRDefault="001C1512" w:rsidP="001C1512">
      <w:pPr>
        <w:pStyle w:val="NoSpacing"/>
        <w:numPr>
          <w:ilvl w:val="0"/>
          <w:numId w:val="1"/>
        </w:numPr>
      </w:pPr>
      <w:r>
        <w:t>The Clerk agreed to add £44.25 to the ball proceeds.</w:t>
      </w:r>
    </w:p>
    <w:p w14:paraId="154C9E3D" w14:textId="00686741" w:rsidR="001C1512" w:rsidRDefault="001C1512" w:rsidP="001C1512">
      <w:pPr>
        <w:pStyle w:val="NoSpacing"/>
        <w:ind w:left="2160"/>
      </w:pPr>
      <w:r>
        <w:t>This will bring the total to a more respectable £1000.00</w:t>
      </w:r>
    </w:p>
    <w:p w14:paraId="404DDC3D" w14:textId="0606EFC6" w:rsidR="001C1512" w:rsidRDefault="001C1512" w:rsidP="001C1512">
      <w:pPr>
        <w:pStyle w:val="NoSpacing"/>
        <w:ind w:left="2160"/>
      </w:pPr>
    </w:p>
    <w:p w14:paraId="53293819" w14:textId="7E015D57" w:rsidR="001C1512" w:rsidRDefault="001C1512" w:rsidP="001C1512">
      <w:pPr>
        <w:pStyle w:val="NoSpacing"/>
        <w:ind w:left="2160"/>
      </w:pPr>
      <w:r>
        <w:t>Proposed virements/use of funds:</w:t>
      </w:r>
      <w:r>
        <w:tab/>
        <w:t>Cllr I Johnston</w:t>
      </w:r>
    </w:p>
    <w:p w14:paraId="1566D668" w14:textId="2CA7B16A" w:rsidR="001C1512" w:rsidRDefault="001C1512" w:rsidP="001C1512">
      <w:pPr>
        <w:pStyle w:val="NoSpacing"/>
        <w:ind w:left="2160"/>
      </w:pPr>
      <w:r>
        <w:t>Seconded:</w:t>
      </w:r>
      <w:r>
        <w:tab/>
      </w:r>
      <w:r>
        <w:tab/>
      </w:r>
      <w:r>
        <w:tab/>
      </w:r>
      <w:r>
        <w:tab/>
        <w:t>Cllr G Tay</w:t>
      </w:r>
      <w:r w:rsidR="001B23AF">
        <w:t>l</w:t>
      </w:r>
      <w:r>
        <w:t>or</w:t>
      </w:r>
    </w:p>
    <w:p w14:paraId="237F0503" w14:textId="6EEAB6E1" w:rsidR="001C1512" w:rsidRDefault="001C1512" w:rsidP="001C1512">
      <w:pPr>
        <w:pStyle w:val="NoSpacing"/>
        <w:ind w:left="2160"/>
      </w:pPr>
      <w:r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0DA7CCA5" w14:textId="29CD826A" w:rsidR="00B47750" w:rsidRDefault="001C1512" w:rsidP="001C1512">
      <w:pPr>
        <w:pStyle w:val="NoSpacing"/>
        <w:ind w:left="1418"/>
      </w:pPr>
      <w:r>
        <w:t>Other items on the finance report had been covered during the budget discussion</w:t>
      </w:r>
    </w:p>
    <w:p w14:paraId="3DEE0681" w14:textId="77777777" w:rsidR="001C1512" w:rsidRPr="001C1512" w:rsidRDefault="001C1512" w:rsidP="001C1512">
      <w:pPr>
        <w:pStyle w:val="NoSpacing"/>
        <w:ind w:left="2160"/>
      </w:pPr>
    </w:p>
    <w:p w14:paraId="2938CD50" w14:textId="06549B24" w:rsidR="008A4AB8" w:rsidRDefault="00B47750" w:rsidP="00B03FDA">
      <w:pPr>
        <w:pStyle w:val="NoSpacing"/>
      </w:pPr>
      <w:r>
        <w:rPr>
          <w:b/>
          <w:u w:val="single"/>
        </w:rPr>
        <w:t>MINUTE 18</w:t>
      </w:r>
      <w:r>
        <w:rPr>
          <w:b/>
        </w:rPr>
        <w:tab/>
      </w:r>
      <w:r>
        <w:rPr>
          <w:b/>
          <w:u w:val="single"/>
        </w:rPr>
        <w:t>WORKING PARTY</w:t>
      </w:r>
    </w:p>
    <w:p w14:paraId="76D0618E" w14:textId="53963B62" w:rsidR="00B47750" w:rsidRDefault="00B47750" w:rsidP="00B03FDA">
      <w:pPr>
        <w:pStyle w:val="NoSpacing"/>
      </w:pPr>
      <w:r>
        <w:tab/>
      </w:r>
      <w:r>
        <w:tab/>
        <w:t>It was agreed a working party be set up to update the Mayor’s protocol.</w:t>
      </w:r>
    </w:p>
    <w:p w14:paraId="4570FB5D" w14:textId="1A67F3AE" w:rsidR="00B47750" w:rsidRDefault="00B47750" w:rsidP="00B03FDA">
      <w:pPr>
        <w:pStyle w:val="NoSpacing"/>
      </w:pPr>
    </w:p>
    <w:p w14:paraId="20FC2C56" w14:textId="67EA976F" w:rsidR="00B47750" w:rsidRDefault="00B47750" w:rsidP="00B03FDA">
      <w:pPr>
        <w:pStyle w:val="NoSpacing"/>
      </w:pPr>
      <w:r>
        <w:rPr>
          <w:b/>
          <w:u w:val="single"/>
        </w:rPr>
        <w:t>MINUTES 19</w:t>
      </w:r>
      <w:r>
        <w:tab/>
      </w:r>
      <w:r>
        <w:rPr>
          <w:b/>
          <w:u w:val="single"/>
        </w:rPr>
        <w:t>CHANGE OF SOLICITOR</w:t>
      </w:r>
    </w:p>
    <w:p w14:paraId="2DC06C4B" w14:textId="777A901A" w:rsidR="00B47750" w:rsidRDefault="00B47750" w:rsidP="00B03FDA">
      <w:pPr>
        <w:pStyle w:val="NoSpacing"/>
      </w:pPr>
      <w:r>
        <w:tab/>
      </w:r>
      <w:r>
        <w:tab/>
        <w:t xml:space="preserve">It was agreed that </w:t>
      </w:r>
      <w:proofErr w:type="spellStart"/>
      <w:r>
        <w:t>Furley</w:t>
      </w:r>
      <w:proofErr w:type="spellEnd"/>
      <w:r>
        <w:t xml:space="preserve"> Page be asked to act for the Margate Charter Trustees in </w:t>
      </w:r>
      <w:r>
        <w:tab/>
      </w:r>
      <w:r>
        <w:tab/>
        <w:t xml:space="preserve">respect of any ongoing and future legal matters. The Clerk would write a formal </w:t>
      </w:r>
      <w:r>
        <w:tab/>
      </w:r>
      <w:r>
        <w:tab/>
      </w:r>
      <w:r>
        <w:tab/>
        <w:t>letter.</w:t>
      </w:r>
    </w:p>
    <w:p w14:paraId="33F71F78" w14:textId="70CC0E5A" w:rsidR="00B47750" w:rsidRDefault="00B47750" w:rsidP="00B03FDA">
      <w:pPr>
        <w:pStyle w:val="NoSpacing"/>
      </w:pPr>
      <w:r>
        <w:tab/>
      </w:r>
      <w:r>
        <w:tab/>
        <w:t>Proposed:</w:t>
      </w:r>
      <w:r>
        <w:tab/>
        <w:t xml:space="preserve"> Cllr R Edwards</w:t>
      </w:r>
    </w:p>
    <w:p w14:paraId="5F4F8B1A" w14:textId="2F2588A6" w:rsidR="00B47750" w:rsidRDefault="00B47750" w:rsidP="00B03FDA">
      <w:pPr>
        <w:pStyle w:val="NoSpacing"/>
      </w:pPr>
      <w:r>
        <w:tab/>
      </w:r>
      <w:r>
        <w:tab/>
        <w:t>Seconded:</w:t>
      </w:r>
      <w:r>
        <w:tab/>
        <w:t>Cllr L Potts</w:t>
      </w:r>
    </w:p>
    <w:p w14:paraId="4DF81601" w14:textId="26DE5775" w:rsidR="00B47750" w:rsidRDefault="00B47750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ACDE8F7" w14:textId="77777777" w:rsidR="00B47750" w:rsidRDefault="00B47750" w:rsidP="00B03FDA">
      <w:pPr>
        <w:pStyle w:val="NoSpacing"/>
      </w:pPr>
    </w:p>
    <w:p w14:paraId="663C8CEC" w14:textId="63073738" w:rsidR="00B47750" w:rsidRPr="00B47750" w:rsidRDefault="00B47750" w:rsidP="00B03FDA">
      <w:pPr>
        <w:pStyle w:val="NoSpacing"/>
        <w:rPr>
          <w:b/>
          <w:u w:val="single"/>
        </w:rPr>
      </w:pPr>
      <w:r>
        <w:rPr>
          <w:b/>
          <w:u w:val="single"/>
        </w:rPr>
        <w:t>MINUTE 20</w:t>
      </w:r>
      <w:r>
        <w:rPr>
          <w:b/>
        </w:rPr>
        <w:tab/>
      </w:r>
      <w:r w:rsidRPr="00B47750">
        <w:rPr>
          <w:b/>
          <w:u w:val="single"/>
        </w:rPr>
        <w:t>APPLICATIONS TO THE MAYOR’S FUND</w:t>
      </w:r>
    </w:p>
    <w:p w14:paraId="50A07DB1" w14:textId="47F06614" w:rsidR="00B03FDA" w:rsidRDefault="00B47750" w:rsidP="00B03FDA">
      <w:pPr>
        <w:pStyle w:val="NoSpacing"/>
      </w:pPr>
      <w:r>
        <w:tab/>
      </w:r>
      <w:r>
        <w:tab/>
        <w:t>Two applications had been received:</w:t>
      </w:r>
    </w:p>
    <w:p w14:paraId="6C88DDE3" w14:textId="5E687802" w:rsidR="00B47750" w:rsidRDefault="00B47750" w:rsidP="00B03FDA">
      <w:pPr>
        <w:pStyle w:val="NoSpacing"/>
      </w:pPr>
      <w:r>
        <w:tab/>
      </w:r>
      <w:r>
        <w:tab/>
        <w:t>Thanet Community Forest School:</w:t>
      </w:r>
      <w:r>
        <w:tab/>
        <w:t xml:space="preserve">£500 approved </w:t>
      </w:r>
    </w:p>
    <w:p w14:paraId="68D0D079" w14:textId="6E13DDA9" w:rsidR="00B47750" w:rsidRDefault="00B47750" w:rsidP="00B03FDA">
      <w:pPr>
        <w:pStyle w:val="NoSpacing"/>
      </w:pPr>
      <w:r>
        <w:tab/>
      </w:r>
      <w:r>
        <w:tab/>
        <w:t>Colourful Margate:</w:t>
      </w:r>
      <w:r>
        <w:tab/>
      </w:r>
      <w:r>
        <w:tab/>
      </w:r>
      <w:r>
        <w:tab/>
        <w:t>£500 approved</w:t>
      </w:r>
    </w:p>
    <w:p w14:paraId="0B2B8513" w14:textId="1586EA0D" w:rsidR="00B47750" w:rsidRDefault="00B47750" w:rsidP="00B03FDA">
      <w:pPr>
        <w:pStyle w:val="NoSpacing"/>
      </w:pPr>
      <w:r>
        <w:tab/>
      </w:r>
      <w:r>
        <w:tab/>
        <w:t>Proposed:</w:t>
      </w:r>
      <w:r>
        <w:tab/>
        <w:t>Cllr I Johnston</w:t>
      </w:r>
    </w:p>
    <w:p w14:paraId="73CDC1F9" w14:textId="1B844369" w:rsidR="00B47750" w:rsidRDefault="00B47750" w:rsidP="00B03FDA">
      <w:pPr>
        <w:pStyle w:val="NoSpacing"/>
      </w:pPr>
      <w:r>
        <w:tab/>
      </w:r>
      <w:r>
        <w:tab/>
        <w:t>Seconded:</w:t>
      </w:r>
      <w:r>
        <w:tab/>
        <w:t>Cllr R Edwards</w:t>
      </w:r>
    </w:p>
    <w:p w14:paraId="3C1ACA11" w14:textId="0212BB9A" w:rsidR="00B47750" w:rsidRDefault="00B47750" w:rsidP="00B03FDA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27D85380" w14:textId="77777777" w:rsidR="00B47750" w:rsidRDefault="00B47750" w:rsidP="00B03FDA">
      <w:pPr>
        <w:pStyle w:val="NoSpacing"/>
      </w:pPr>
    </w:p>
    <w:p w14:paraId="16490965" w14:textId="664E1D94" w:rsidR="00B47750" w:rsidRDefault="00B47750" w:rsidP="00B03FDA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 xml:space="preserve">MINUTE </w:t>
      </w:r>
      <w:proofErr w:type="gramStart"/>
      <w:r>
        <w:rPr>
          <w:b/>
          <w:u w:val="single"/>
        </w:rPr>
        <w:t>21</w:t>
      </w:r>
      <w:r>
        <w:tab/>
      </w:r>
      <w:r>
        <w:rPr>
          <w:b/>
          <w:u w:val="single"/>
        </w:rPr>
        <w:t>A.O.B</w:t>
      </w:r>
      <w:proofErr w:type="gramEnd"/>
    </w:p>
    <w:p w14:paraId="5DD19DF1" w14:textId="7C55BB74" w:rsidR="00B47750" w:rsidRDefault="00B47750" w:rsidP="00B03FDA">
      <w:pPr>
        <w:pStyle w:val="NoSpacing"/>
      </w:pPr>
      <w:r>
        <w:tab/>
      </w:r>
      <w:r>
        <w:tab/>
        <w:t>The Mayor to write a letter of condolence to Austin Walker on the death of his wife</w:t>
      </w:r>
    </w:p>
    <w:p w14:paraId="00054DD3" w14:textId="15CC4EA6" w:rsidR="00210F8B" w:rsidRPr="00665D36" w:rsidRDefault="00210F8B" w:rsidP="00B03FDA">
      <w:pPr>
        <w:pStyle w:val="NoSpacing"/>
      </w:pPr>
      <w:r>
        <w:tab/>
      </w:r>
      <w:r>
        <w:tab/>
      </w:r>
      <w:r w:rsidRPr="00665D36">
        <w:t>Cllr Johnston again raised the matter of re-</w:t>
      </w:r>
      <w:proofErr w:type="spellStart"/>
      <w:r w:rsidRPr="00665D36">
        <w:t>imbursing</w:t>
      </w:r>
      <w:proofErr w:type="spellEnd"/>
      <w:r w:rsidRPr="00665D36">
        <w:t xml:space="preserve"> the Clerk for the cost of legal </w:t>
      </w:r>
      <w:r w:rsidRPr="00665D36">
        <w:tab/>
      </w:r>
      <w:r w:rsidRPr="00665D36">
        <w:tab/>
        <w:t xml:space="preserve">advice necessary in 2018. </w:t>
      </w:r>
      <w:proofErr w:type="gramStart"/>
      <w:r w:rsidRPr="00665D36">
        <w:t xml:space="preserve">Seconded </w:t>
      </w:r>
      <w:r w:rsidR="00665D36" w:rsidRPr="00665D36">
        <w:t>:</w:t>
      </w:r>
      <w:proofErr w:type="gramEnd"/>
      <w:r w:rsidR="00665D36" w:rsidRPr="00665D36">
        <w:t xml:space="preserve"> Cllr </w:t>
      </w:r>
      <w:proofErr w:type="spellStart"/>
      <w:r w:rsidR="00665D36" w:rsidRPr="00665D36">
        <w:t>J.Dellar</w:t>
      </w:r>
      <w:proofErr w:type="spellEnd"/>
      <w:r w:rsidR="00665D36" w:rsidRPr="00665D36">
        <w:t>.</w:t>
      </w:r>
    </w:p>
    <w:p w14:paraId="59F1EC07" w14:textId="5D2EE0E6" w:rsidR="00665D36" w:rsidRPr="00665D36" w:rsidRDefault="00665D36" w:rsidP="00B03FDA">
      <w:pPr>
        <w:pStyle w:val="NoSpacing"/>
      </w:pPr>
      <w:r w:rsidRPr="00665D36">
        <w:tab/>
      </w:r>
      <w:r w:rsidRPr="00665D36">
        <w:tab/>
        <w:t xml:space="preserve">Passed </w:t>
      </w:r>
      <w:proofErr w:type="spellStart"/>
      <w:r w:rsidRPr="00665D36">
        <w:t>nem</w:t>
      </w:r>
      <w:proofErr w:type="spellEnd"/>
      <w:r w:rsidRPr="00665D36">
        <w:t xml:space="preserve"> con</w:t>
      </w:r>
    </w:p>
    <w:p w14:paraId="3FE5E4DC" w14:textId="0CA43966" w:rsidR="00B47750" w:rsidRDefault="00B47750" w:rsidP="00B03FDA">
      <w:pPr>
        <w:pStyle w:val="NoSpacing"/>
      </w:pPr>
    </w:p>
    <w:p w14:paraId="133AA53F" w14:textId="77777777" w:rsidR="00665D36" w:rsidRPr="00665D36" w:rsidRDefault="00665D36" w:rsidP="00B03FDA">
      <w:pPr>
        <w:pStyle w:val="NoSpacing"/>
      </w:pPr>
    </w:p>
    <w:p w14:paraId="3B8CCC43" w14:textId="72688A1E" w:rsidR="00B47750" w:rsidRDefault="00B47750" w:rsidP="00B03FDA">
      <w:pPr>
        <w:pStyle w:val="NoSpacing"/>
        <w:rPr>
          <w:b/>
          <w:u w:val="single"/>
        </w:rPr>
      </w:pPr>
      <w:r w:rsidRPr="00B47750">
        <w:rPr>
          <w:b/>
          <w:u w:val="single"/>
        </w:rPr>
        <w:t>Moved exclusion of the public</w:t>
      </w:r>
    </w:p>
    <w:p w14:paraId="2F8782FB" w14:textId="49B89DCC" w:rsidR="00B47750" w:rsidRDefault="00B47750" w:rsidP="00B03FDA">
      <w:pPr>
        <w:pStyle w:val="NoSpacing"/>
      </w:pPr>
      <w:r>
        <w:tab/>
      </w:r>
      <w:r>
        <w:tab/>
      </w:r>
      <w:proofErr w:type="gramStart"/>
      <w:r>
        <w:t>Moved :</w:t>
      </w:r>
      <w:proofErr w:type="gramEnd"/>
      <w:r>
        <w:tab/>
        <w:t xml:space="preserve">Cllr </w:t>
      </w:r>
      <w:r w:rsidR="00426557">
        <w:t>I. Johnston</w:t>
      </w:r>
    </w:p>
    <w:p w14:paraId="4A8A6836" w14:textId="66CEE253" w:rsidR="00426557" w:rsidRDefault="00426557" w:rsidP="00B03FDA">
      <w:pPr>
        <w:pStyle w:val="NoSpacing"/>
      </w:pPr>
      <w:r>
        <w:tab/>
      </w:r>
      <w:r>
        <w:tab/>
        <w:t>Seconded:</w:t>
      </w:r>
      <w:r>
        <w:tab/>
        <w:t>Cllr M Tomlinson</w:t>
      </w:r>
    </w:p>
    <w:p w14:paraId="6DF933A8" w14:textId="0C3FA5B3" w:rsidR="00B47750" w:rsidRDefault="00B47750" w:rsidP="00B03FDA">
      <w:pPr>
        <w:pStyle w:val="NoSpacing"/>
      </w:pPr>
    </w:p>
    <w:p w14:paraId="1E77F789" w14:textId="6972E079" w:rsidR="00B47750" w:rsidRDefault="00B47750" w:rsidP="00B03FDA">
      <w:pPr>
        <w:pStyle w:val="NoSpacing"/>
        <w:rPr>
          <w:b/>
          <w:u w:val="single"/>
        </w:rPr>
      </w:pPr>
      <w:r>
        <w:tab/>
      </w:r>
      <w:r>
        <w:tab/>
      </w:r>
    </w:p>
    <w:p w14:paraId="57CD4117" w14:textId="3606A325" w:rsidR="000D6B1A" w:rsidRPr="000D6B1A" w:rsidRDefault="000D6B1A" w:rsidP="00B03FDA">
      <w:pPr>
        <w:pStyle w:val="NoSpacing"/>
      </w:pPr>
      <w:r>
        <w:t>There being no further business, the meeting ended at 8.45p.m.</w:t>
      </w:r>
    </w:p>
    <w:sectPr w:rsidR="000D6B1A" w:rsidRPr="000D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C61C" w14:textId="77777777" w:rsidR="00726F44" w:rsidRDefault="00726F44" w:rsidP="00CE78B8">
      <w:pPr>
        <w:spacing w:after="0" w:line="240" w:lineRule="auto"/>
      </w:pPr>
      <w:r>
        <w:separator/>
      </w:r>
    </w:p>
  </w:endnote>
  <w:endnote w:type="continuationSeparator" w:id="0">
    <w:p w14:paraId="48ED19CF" w14:textId="77777777" w:rsidR="00726F44" w:rsidRDefault="00726F44" w:rsidP="00CE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88E60" w14:textId="77777777" w:rsidR="00CE78B8" w:rsidRDefault="00CE7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0371" w14:textId="77777777" w:rsidR="00CE78B8" w:rsidRDefault="00CE7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1530" w14:textId="77777777" w:rsidR="00CE78B8" w:rsidRDefault="00CE7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46493" w14:textId="77777777" w:rsidR="00726F44" w:rsidRDefault="00726F44" w:rsidP="00CE78B8">
      <w:pPr>
        <w:spacing w:after="0" w:line="240" w:lineRule="auto"/>
      </w:pPr>
      <w:r>
        <w:separator/>
      </w:r>
    </w:p>
  </w:footnote>
  <w:footnote w:type="continuationSeparator" w:id="0">
    <w:p w14:paraId="7E2452D9" w14:textId="77777777" w:rsidR="00726F44" w:rsidRDefault="00726F44" w:rsidP="00CE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D10E" w14:textId="77777777" w:rsidR="00CE78B8" w:rsidRDefault="00CE7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080146"/>
      <w:docPartObj>
        <w:docPartGallery w:val="Watermarks"/>
        <w:docPartUnique/>
      </w:docPartObj>
    </w:sdtPr>
    <w:sdtEndPr/>
    <w:sdtContent>
      <w:p w14:paraId="3B2FC3A3" w14:textId="3E41F3CA" w:rsidR="00CE78B8" w:rsidRDefault="00726F44">
        <w:pPr>
          <w:pStyle w:val="Header"/>
        </w:pPr>
        <w:r>
          <w:rPr>
            <w:noProof/>
          </w:rPr>
          <w:pict w14:anchorId="51FAA1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41E4" w14:textId="77777777" w:rsidR="00CE78B8" w:rsidRDefault="00CE7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16A3"/>
    <w:multiLevelType w:val="hybridMultilevel"/>
    <w:tmpl w:val="DA28C474"/>
    <w:lvl w:ilvl="0" w:tplc="063443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DA"/>
    <w:rsid w:val="00007A86"/>
    <w:rsid w:val="000D6B1A"/>
    <w:rsid w:val="000E7E1B"/>
    <w:rsid w:val="001B23AF"/>
    <w:rsid w:val="001C1512"/>
    <w:rsid w:val="00210F8B"/>
    <w:rsid w:val="00286C21"/>
    <w:rsid w:val="00361E1A"/>
    <w:rsid w:val="0042164F"/>
    <w:rsid w:val="00426557"/>
    <w:rsid w:val="004636BB"/>
    <w:rsid w:val="004C4568"/>
    <w:rsid w:val="005544F1"/>
    <w:rsid w:val="005C0C5E"/>
    <w:rsid w:val="00664A21"/>
    <w:rsid w:val="00665D36"/>
    <w:rsid w:val="00684634"/>
    <w:rsid w:val="006D10B4"/>
    <w:rsid w:val="00726F44"/>
    <w:rsid w:val="00733455"/>
    <w:rsid w:val="00830133"/>
    <w:rsid w:val="008A4AB8"/>
    <w:rsid w:val="008B7D77"/>
    <w:rsid w:val="00907F6B"/>
    <w:rsid w:val="00985132"/>
    <w:rsid w:val="00A478B8"/>
    <w:rsid w:val="00AB2814"/>
    <w:rsid w:val="00B03FDA"/>
    <w:rsid w:val="00B1181B"/>
    <w:rsid w:val="00B31CF1"/>
    <w:rsid w:val="00B35236"/>
    <w:rsid w:val="00B47750"/>
    <w:rsid w:val="00B56279"/>
    <w:rsid w:val="00B62446"/>
    <w:rsid w:val="00BB49D4"/>
    <w:rsid w:val="00CE78B8"/>
    <w:rsid w:val="00F04DB4"/>
    <w:rsid w:val="00FE3CBB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AE6C52"/>
  <w15:chartTrackingRefBased/>
  <w15:docId w15:val="{64A41038-25CA-488F-8828-A15C6A9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F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B8"/>
  </w:style>
  <w:style w:type="paragraph" w:styleId="Footer">
    <w:name w:val="footer"/>
    <w:basedOn w:val="Normal"/>
    <w:link w:val="FooterChar"/>
    <w:uiPriority w:val="99"/>
    <w:unhideWhenUsed/>
    <w:rsid w:val="00CE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B8"/>
  </w:style>
  <w:style w:type="paragraph" w:styleId="BalloonText">
    <w:name w:val="Balloon Text"/>
    <w:basedOn w:val="Normal"/>
    <w:link w:val="BalloonTextChar"/>
    <w:uiPriority w:val="99"/>
    <w:semiHidden/>
    <w:unhideWhenUsed/>
    <w:rsid w:val="009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0ED7-0337-47BC-B859-FD9B3890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25</cp:revision>
  <cp:lastPrinted>2019-03-11T07:43:00Z</cp:lastPrinted>
  <dcterms:created xsi:type="dcterms:W3CDTF">2019-01-29T08:24:00Z</dcterms:created>
  <dcterms:modified xsi:type="dcterms:W3CDTF">2019-03-21T10:46:00Z</dcterms:modified>
</cp:coreProperties>
</file>