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F31B5" w14:textId="49AB2F57" w:rsidR="00A478B8" w:rsidRDefault="00A81431" w:rsidP="009A1CE9">
      <w:pPr>
        <w:jc w:val="center"/>
        <w:rPr>
          <w:b/>
          <w:u w:val="single"/>
        </w:rPr>
      </w:pPr>
      <w:r>
        <w:rPr>
          <w:b/>
          <w:u w:val="single"/>
        </w:rPr>
        <w:t>M</w:t>
      </w:r>
      <w:r w:rsidR="009A1CE9">
        <w:rPr>
          <w:b/>
          <w:u w:val="single"/>
        </w:rPr>
        <w:t>INUTES OF THE CHARTER TRUSTEE MEETING</w:t>
      </w:r>
    </w:p>
    <w:p w14:paraId="7DAB5F49" w14:textId="5B4E5A45" w:rsidR="009A1CE9" w:rsidRDefault="009A1CE9" w:rsidP="009A1CE9">
      <w:pPr>
        <w:jc w:val="center"/>
        <w:rPr>
          <w:b/>
          <w:u w:val="single"/>
        </w:rPr>
      </w:pPr>
      <w:r>
        <w:rPr>
          <w:b/>
          <w:u w:val="single"/>
        </w:rPr>
        <w:t>MONDAY 9</w:t>
      </w:r>
      <w:r w:rsidRPr="009A1CE9">
        <w:rPr>
          <w:b/>
          <w:u w:val="single"/>
          <w:vertAlign w:val="superscript"/>
        </w:rPr>
        <w:t>TH</w:t>
      </w:r>
      <w:r>
        <w:rPr>
          <w:b/>
          <w:u w:val="single"/>
        </w:rPr>
        <w:t xml:space="preserve"> JULY 2018</w:t>
      </w:r>
    </w:p>
    <w:p w14:paraId="67E9F616" w14:textId="3862A892" w:rsidR="009A1CE9" w:rsidRDefault="009A1CE9" w:rsidP="009A1CE9">
      <w:pPr>
        <w:jc w:val="center"/>
        <w:rPr>
          <w:b/>
          <w:u w:val="single"/>
        </w:rPr>
      </w:pPr>
      <w:r>
        <w:rPr>
          <w:b/>
          <w:u w:val="single"/>
        </w:rPr>
        <w:t>COMMITTEE ROOM – MEDIA CENTRE#</w:t>
      </w:r>
    </w:p>
    <w:p w14:paraId="3BE9CC65" w14:textId="135312FD" w:rsidR="009A1CE9" w:rsidRDefault="009A1CE9" w:rsidP="009A1CE9">
      <w:pPr>
        <w:pStyle w:val="NoSpacing"/>
      </w:pPr>
    </w:p>
    <w:p w14:paraId="750C34A5" w14:textId="1E34F7E3" w:rsidR="009A1CE9" w:rsidRDefault="009A1CE9" w:rsidP="009A1CE9">
      <w:pPr>
        <w:pStyle w:val="NoSpacing"/>
      </w:pPr>
      <w:r w:rsidRPr="009A1CE9">
        <w:rPr>
          <w:b/>
          <w:u w:val="single"/>
        </w:rPr>
        <w:t>PRESENT</w:t>
      </w:r>
      <w:r>
        <w:t>:</w:t>
      </w:r>
      <w:r>
        <w:tab/>
        <w:t xml:space="preserve">Cllr Julie </w:t>
      </w:r>
      <w:proofErr w:type="spellStart"/>
      <w:r>
        <w:t>Dellar</w:t>
      </w:r>
      <w:proofErr w:type="spellEnd"/>
      <w:r>
        <w:t xml:space="preserve"> (Chair) Cllr Ash Ashby, Cllr Edward Jaye-Jones., Cllr Robin Edwards.,</w:t>
      </w:r>
    </w:p>
    <w:p w14:paraId="7116945B" w14:textId="312D2787" w:rsidR="009A1CE9" w:rsidRDefault="009A1CE9" w:rsidP="009A1CE9">
      <w:pPr>
        <w:pStyle w:val="NoSpacing"/>
      </w:pPr>
      <w:r>
        <w:tab/>
      </w:r>
      <w:r>
        <w:tab/>
        <w:t>Cllr Iris Johnston., Cllr Roz Dixon., Cllr Mick Tomlinson.</w:t>
      </w:r>
    </w:p>
    <w:p w14:paraId="2C52394A" w14:textId="696C9E27" w:rsidR="009A1CE9" w:rsidRDefault="009A1CE9" w:rsidP="009A1CE9">
      <w:pPr>
        <w:pStyle w:val="NoSpacing"/>
      </w:pPr>
    </w:p>
    <w:p w14:paraId="06FC28F2" w14:textId="6E4153F4" w:rsidR="009A1CE9" w:rsidRDefault="009A1CE9" w:rsidP="009A1CE9">
      <w:pPr>
        <w:pStyle w:val="NoSpacing"/>
      </w:pPr>
      <w:r>
        <w:t>Also Present:</w:t>
      </w:r>
      <w:r>
        <w:tab/>
        <w:t>Mrs Edwina Crowley, TDC, Mr Tim Howes, TDC.</w:t>
      </w:r>
    </w:p>
    <w:p w14:paraId="5B3E9779" w14:textId="0FDB9976" w:rsidR="009A1CE9" w:rsidRDefault="009A1CE9" w:rsidP="009A1CE9">
      <w:pPr>
        <w:pStyle w:val="NoSpacing"/>
      </w:pPr>
      <w:r>
        <w:tab/>
      </w:r>
      <w:r>
        <w:tab/>
        <w:t>Mrs Ingrid Spencer, Clerk to the Charter Trustees</w:t>
      </w:r>
    </w:p>
    <w:p w14:paraId="769B0BA5" w14:textId="351AB998" w:rsidR="009A1CE9" w:rsidRDefault="009A1CE9" w:rsidP="009A1CE9">
      <w:pPr>
        <w:pStyle w:val="NoSpacing"/>
      </w:pPr>
    </w:p>
    <w:p w14:paraId="5D4ED169" w14:textId="474A4798" w:rsidR="009A1CE9" w:rsidRDefault="009A1CE9" w:rsidP="009A1CE9">
      <w:pPr>
        <w:pStyle w:val="NoSpacing"/>
      </w:pPr>
      <w:r>
        <w:rPr>
          <w:b/>
          <w:u w:val="single"/>
        </w:rPr>
        <w:t>APOLOGIES</w:t>
      </w:r>
      <w:r>
        <w:t>:</w:t>
      </w:r>
      <w:r>
        <w:tab/>
        <w:t>Cllr Jonathan Curran., Cllr Chris Wells</w:t>
      </w:r>
    </w:p>
    <w:p w14:paraId="07A95C40" w14:textId="0744C86A" w:rsidR="00213585" w:rsidRDefault="00213585" w:rsidP="009A1CE9">
      <w:pPr>
        <w:pStyle w:val="NoSpacing"/>
      </w:pPr>
    </w:p>
    <w:p w14:paraId="74C930B8" w14:textId="32531165" w:rsidR="00213585" w:rsidRDefault="00213585" w:rsidP="009A1CE9">
      <w:pPr>
        <w:pStyle w:val="NoSpacing"/>
      </w:pPr>
      <w:r>
        <w:tab/>
      </w:r>
      <w:r>
        <w:tab/>
        <w:t>As Cllrs Ashby and Tomlinson would have to leave early resulting in the meeting not being quorate, the Mayor, with the agreement of the Charter Trustees, would re-arrange the Agenda to ensure the most pressing matters would be discussed and resolved.</w:t>
      </w:r>
    </w:p>
    <w:p w14:paraId="6287072D" w14:textId="712B33D1" w:rsidR="009A1CE9" w:rsidRDefault="009A1CE9" w:rsidP="009A1CE9">
      <w:pPr>
        <w:pStyle w:val="NoSpacing"/>
      </w:pPr>
    </w:p>
    <w:p w14:paraId="216FDD67" w14:textId="7AAFCF0A" w:rsidR="009A1CE9" w:rsidRDefault="009A1CE9" w:rsidP="009A1CE9">
      <w:pPr>
        <w:pStyle w:val="NoSpacing"/>
      </w:pPr>
      <w:r>
        <w:rPr>
          <w:b/>
          <w:u w:val="single"/>
        </w:rPr>
        <w:t>MINUTE 1</w:t>
      </w:r>
      <w:r>
        <w:tab/>
      </w:r>
      <w:r>
        <w:rPr>
          <w:b/>
          <w:u w:val="single"/>
        </w:rPr>
        <w:t xml:space="preserve">TO RECEIVE AN UPDATE FROM MRS EDWINA CROWLEY REGARDING THE OLD </w:t>
      </w:r>
      <w:r>
        <w:rPr>
          <w:b/>
        </w:rPr>
        <w:tab/>
      </w:r>
      <w:r>
        <w:rPr>
          <w:b/>
        </w:rPr>
        <w:tab/>
      </w:r>
      <w:r>
        <w:rPr>
          <w:b/>
        </w:rPr>
        <w:tab/>
      </w:r>
      <w:r>
        <w:rPr>
          <w:b/>
          <w:u w:val="single"/>
        </w:rPr>
        <w:t>TOWN HALL</w:t>
      </w:r>
    </w:p>
    <w:p w14:paraId="45A6B409" w14:textId="27558B6C" w:rsidR="009A1CE9" w:rsidRDefault="009A1CE9" w:rsidP="009A1CE9">
      <w:pPr>
        <w:pStyle w:val="NoSpacing"/>
      </w:pPr>
    </w:p>
    <w:p w14:paraId="17D27305" w14:textId="3D812FD3" w:rsidR="009A1CE9" w:rsidRDefault="009A1CE9" w:rsidP="009A1CE9">
      <w:pPr>
        <w:pStyle w:val="NoSpacing"/>
      </w:pPr>
      <w:r>
        <w:tab/>
      </w:r>
      <w:r>
        <w:tab/>
        <w:t>TDC will be undertaking an update of the Condition Survey on the OTH, last surveyed in 2014. TDC has no money to spend on the OTH and are therefore looking for others to invest in the building</w:t>
      </w:r>
      <w:r w:rsidR="00D51015">
        <w:t>. TDC is looking to market the downstairs for commercial use with a caveat that the first floor be for the use of Charter Trustees. TDC would consult with English Heritage to seek funding partners. Cllr Johnston stated the report was more positive than last year’s and there are people interested in occupying the ground floor. Cllr Ashby was concerned that having a restriction regarding usage would put off any would-be investor. TDC does not have a ‘Plan B’, if they cannot attract an investor. Cllr Tomlinson mentioned the roof repair undertaken a few years ago; the Clerk stated she had informed Mr Hewitt at TDC regarding this and the possibility it may be still be under guarantee. Cllr Johnston reported she had met a local trader who was interested in buying the entire plot – OTH and Margate Museum and who had already given monies to the Museum and had directed him to TDC. Cllr Jaye-Jones reported the Woolworth site had a</w:t>
      </w:r>
      <w:r w:rsidR="007760CB">
        <w:t xml:space="preserve"> </w:t>
      </w:r>
      <w:bookmarkStart w:id="0" w:name="_GoBack"/>
      <w:bookmarkEnd w:id="0"/>
      <w:r w:rsidR="00D51015">
        <w:t>£100k full-repairing lease.</w:t>
      </w:r>
    </w:p>
    <w:p w14:paraId="0535BEB1" w14:textId="79E1380E" w:rsidR="00D43234" w:rsidRDefault="00D43234" w:rsidP="009A1CE9">
      <w:pPr>
        <w:pStyle w:val="NoSpacing"/>
      </w:pPr>
    </w:p>
    <w:p w14:paraId="50307449" w14:textId="417BAA5D" w:rsidR="00D43234" w:rsidRDefault="00D43234" w:rsidP="009A1CE9">
      <w:pPr>
        <w:pStyle w:val="NoSpacing"/>
      </w:pPr>
      <w:r>
        <w:t>Mrs Crowley was asked the time-span for the proposal – 3months to prepare the marketing brief, time to do due diligence. Cllr Johnston stated this should be water-tight. Mrs Crowley has asked the project manager at TDC to prepare a list of critical repairs.</w:t>
      </w:r>
    </w:p>
    <w:p w14:paraId="404386AE" w14:textId="79929354" w:rsidR="00D43234" w:rsidRDefault="00D43234" w:rsidP="009A1CE9">
      <w:pPr>
        <w:pStyle w:val="NoSpacing"/>
      </w:pPr>
    </w:p>
    <w:p w14:paraId="072B00B8" w14:textId="237A2F36" w:rsidR="00D43234" w:rsidRDefault="00D43234" w:rsidP="009A1CE9">
      <w:pPr>
        <w:pStyle w:val="NoSpacing"/>
      </w:pPr>
      <w:r>
        <w:t xml:space="preserve">Cllr Johnston updated on information that has come to light that may have a bearing on the disposal/usage of the OTH building – An Act of Parliament of May 1787. A copy of the Land Registry Title dated </w:t>
      </w:r>
      <w:r w:rsidR="006A40E8">
        <w:t>18.01.2006, shows the Old Town Hall and Margate Museum as one plot. The Clerk asked whether it would be possible, when the updated condition survey is produced, all extraneous works (</w:t>
      </w:r>
      <w:proofErr w:type="spellStart"/>
      <w:r w:rsidR="006A40E8">
        <w:t>eg</w:t>
      </w:r>
      <w:proofErr w:type="spellEnd"/>
      <w:r w:rsidR="006A40E8">
        <w:t xml:space="preserve"> carpeting</w:t>
      </w:r>
      <w:proofErr w:type="gramStart"/>
      <w:r w:rsidR="006A40E8">
        <w:t>, )</w:t>
      </w:r>
      <w:proofErr w:type="gramEnd"/>
      <w:r w:rsidR="006A40E8">
        <w:t xml:space="preserve"> could be removed so as to show the real cost of putting right the fabric of the building.</w:t>
      </w:r>
    </w:p>
    <w:p w14:paraId="2171FBEB" w14:textId="2CDA1CEC" w:rsidR="006A40E8" w:rsidRDefault="006A40E8" w:rsidP="009A1CE9">
      <w:pPr>
        <w:pStyle w:val="NoSpacing"/>
      </w:pPr>
    </w:p>
    <w:p w14:paraId="46944634" w14:textId="69F699F8" w:rsidR="006A40E8" w:rsidRDefault="006A40E8" w:rsidP="009A1CE9">
      <w:pPr>
        <w:pStyle w:val="NoSpacing"/>
      </w:pPr>
      <w:r>
        <w:t>Cllr Johnston raised the matter of the rent increase on the Media Centre. Mrs Crowley stated a Surveyor would visit the Media Centre and then ‘re-group’ with Mrs Crowley and CT’s. The rent increase was currently on-hold.</w:t>
      </w:r>
    </w:p>
    <w:p w14:paraId="347DA812" w14:textId="53A5805F" w:rsidR="006A40E8" w:rsidRDefault="006A40E8" w:rsidP="009A1CE9">
      <w:pPr>
        <w:pStyle w:val="NoSpacing"/>
      </w:pPr>
    </w:p>
    <w:p w14:paraId="0F3AA172" w14:textId="5C4B527A" w:rsidR="006A40E8" w:rsidRDefault="006A40E8" w:rsidP="009A1CE9">
      <w:pPr>
        <w:pStyle w:val="NoSpacing"/>
      </w:pPr>
      <w:r>
        <w:t xml:space="preserve">Mr Howes, on being asked about Margate becoming </w:t>
      </w:r>
      <w:proofErr w:type="spellStart"/>
      <w:r>
        <w:t>parished</w:t>
      </w:r>
      <w:proofErr w:type="spellEnd"/>
      <w:r>
        <w:t xml:space="preserve">, stated there was little appetite and that at least 2230 residents on the Electoral Register would have to sign a petition to ask TDC to call </w:t>
      </w:r>
      <w:r>
        <w:lastRenderedPageBreak/>
        <w:t>a Community Governance Review.  Cllr Jaye-Jones stated he had brought up the matter of a petition at previous meetings</w:t>
      </w:r>
    </w:p>
    <w:p w14:paraId="50A7E737" w14:textId="545DFB1A" w:rsidR="006A40E8" w:rsidRDefault="006A40E8" w:rsidP="009A1CE9">
      <w:pPr>
        <w:pStyle w:val="NoSpacing"/>
      </w:pPr>
    </w:p>
    <w:p w14:paraId="3476F148" w14:textId="08697971" w:rsidR="006A40E8" w:rsidRDefault="006A40E8" w:rsidP="009A1CE9">
      <w:pPr>
        <w:pStyle w:val="NoSpacing"/>
      </w:pPr>
      <w:r>
        <w:t>Mrs Crowley and Mr Howes left the meeting at 7.40p.m.</w:t>
      </w:r>
    </w:p>
    <w:p w14:paraId="51649FEB" w14:textId="1C57D93C" w:rsidR="00213585" w:rsidRDefault="00213585" w:rsidP="009A1CE9">
      <w:pPr>
        <w:pStyle w:val="NoSpacing"/>
      </w:pPr>
    </w:p>
    <w:p w14:paraId="7135849F" w14:textId="2D2DBFF3" w:rsidR="00213585" w:rsidRDefault="00213585" w:rsidP="009A1CE9">
      <w:pPr>
        <w:pStyle w:val="NoSpacing"/>
      </w:pPr>
      <w:r>
        <w:t>The Mayor moved the exclusion of the Public.</w:t>
      </w:r>
    </w:p>
    <w:p w14:paraId="1FF5098A" w14:textId="77777777" w:rsidR="00213585" w:rsidRDefault="00213585" w:rsidP="009A1CE9">
      <w:pPr>
        <w:pStyle w:val="NoSpacing"/>
      </w:pPr>
    </w:p>
    <w:p w14:paraId="46428D71" w14:textId="6103470A" w:rsidR="006A40E8" w:rsidRDefault="00213585" w:rsidP="009A1CE9">
      <w:pPr>
        <w:pStyle w:val="NoSpacing"/>
      </w:pPr>
      <w:r>
        <w:rPr>
          <w:b/>
          <w:u w:val="single"/>
        </w:rPr>
        <w:t>MINUTE 2</w:t>
      </w:r>
      <w:r>
        <w:tab/>
      </w:r>
      <w:r w:rsidRPr="00213585">
        <w:rPr>
          <w:b/>
          <w:u w:val="single"/>
        </w:rPr>
        <w:t>MINUTES OF THE HR MEETING OF 8</w:t>
      </w:r>
      <w:r w:rsidRPr="00213585">
        <w:rPr>
          <w:b/>
          <w:u w:val="single"/>
          <w:vertAlign w:val="superscript"/>
        </w:rPr>
        <w:t>TH</w:t>
      </w:r>
      <w:r w:rsidRPr="00213585">
        <w:rPr>
          <w:b/>
          <w:u w:val="single"/>
        </w:rPr>
        <w:t xml:space="preserve"> MAY 2018</w:t>
      </w:r>
      <w:r>
        <w:t xml:space="preserve"> were approved as being a true </w:t>
      </w:r>
      <w:r>
        <w:tab/>
      </w:r>
      <w:r>
        <w:tab/>
        <w:t>record.</w:t>
      </w:r>
    </w:p>
    <w:p w14:paraId="74B7CB33" w14:textId="20127619" w:rsidR="00213585" w:rsidRDefault="00213585" w:rsidP="009A1CE9">
      <w:pPr>
        <w:pStyle w:val="NoSpacing"/>
      </w:pPr>
      <w:r>
        <w:tab/>
      </w:r>
      <w:r>
        <w:tab/>
        <w:t>Proposed:</w:t>
      </w:r>
      <w:r>
        <w:tab/>
      </w:r>
      <w:r>
        <w:tab/>
        <w:t>Cllr Robin Edwards</w:t>
      </w:r>
    </w:p>
    <w:p w14:paraId="152AA541" w14:textId="5050B9EF" w:rsidR="00213585" w:rsidRDefault="00213585" w:rsidP="009A1CE9">
      <w:pPr>
        <w:pStyle w:val="NoSpacing"/>
      </w:pPr>
      <w:r>
        <w:tab/>
      </w:r>
      <w:r>
        <w:tab/>
        <w:t>Seconded:</w:t>
      </w:r>
      <w:r>
        <w:tab/>
      </w:r>
      <w:r>
        <w:tab/>
        <w:t>Cllr Iris Johnston</w:t>
      </w:r>
    </w:p>
    <w:p w14:paraId="43F9E13D" w14:textId="0AF92DBE" w:rsidR="00213585" w:rsidRDefault="00213585" w:rsidP="009A1CE9">
      <w:pPr>
        <w:pStyle w:val="NoSpacing"/>
      </w:pPr>
      <w:r>
        <w:tab/>
      </w:r>
      <w:r>
        <w:tab/>
        <w:t>Passed:</w:t>
      </w:r>
      <w:r>
        <w:tab/>
      </w:r>
      <w:r>
        <w:tab/>
      </w:r>
      <w:r>
        <w:tab/>
      </w:r>
      <w:proofErr w:type="spellStart"/>
      <w:r>
        <w:t>nem</w:t>
      </w:r>
      <w:proofErr w:type="spellEnd"/>
      <w:r>
        <w:t xml:space="preserve"> con</w:t>
      </w:r>
    </w:p>
    <w:p w14:paraId="145C9131" w14:textId="77777777" w:rsidR="00213585" w:rsidRDefault="00213585" w:rsidP="009A1CE9">
      <w:pPr>
        <w:pStyle w:val="NoSpacing"/>
      </w:pPr>
    </w:p>
    <w:p w14:paraId="3A0C458B" w14:textId="1FCDC053" w:rsidR="00213585" w:rsidRDefault="00213585" w:rsidP="009A1CE9">
      <w:pPr>
        <w:pStyle w:val="NoSpacing"/>
        <w:rPr>
          <w:b/>
          <w:u w:val="single"/>
        </w:rPr>
      </w:pPr>
      <w:r>
        <w:rPr>
          <w:b/>
          <w:u w:val="single"/>
        </w:rPr>
        <w:t>MINUTE 3</w:t>
      </w:r>
      <w:r>
        <w:rPr>
          <w:b/>
        </w:rPr>
        <w:tab/>
      </w:r>
      <w:r>
        <w:rPr>
          <w:b/>
          <w:u w:val="single"/>
        </w:rPr>
        <w:t>MINUTES OF THE EXTRAORDINARY MEETING OF CT’S  29</w:t>
      </w:r>
      <w:r w:rsidRPr="00213585">
        <w:rPr>
          <w:b/>
          <w:u w:val="single"/>
          <w:vertAlign w:val="superscript"/>
        </w:rPr>
        <w:t>TH</w:t>
      </w:r>
      <w:r>
        <w:rPr>
          <w:b/>
          <w:u w:val="single"/>
        </w:rPr>
        <w:t xml:space="preserve"> MAY 2018</w:t>
      </w:r>
    </w:p>
    <w:p w14:paraId="0300BC06" w14:textId="237E3AF2" w:rsidR="00213585" w:rsidRDefault="00213585" w:rsidP="009A1CE9">
      <w:pPr>
        <w:pStyle w:val="NoSpacing"/>
      </w:pPr>
      <w:r>
        <w:tab/>
      </w:r>
      <w:r>
        <w:tab/>
        <w:t>Cllr Johnston would like an amendment to Minute 86</w:t>
      </w:r>
      <w:r w:rsidR="00532F57">
        <w:t xml:space="preserve"> – remove ‘in the’ at the end of </w:t>
      </w:r>
      <w:r w:rsidR="00532F57">
        <w:tab/>
      </w:r>
      <w:r w:rsidR="00532F57">
        <w:tab/>
        <w:t>the final sentence.</w:t>
      </w:r>
    </w:p>
    <w:p w14:paraId="3CA82809" w14:textId="4555DD00" w:rsidR="00532F57" w:rsidRDefault="00532F57" w:rsidP="009A1CE9">
      <w:pPr>
        <w:pStyle w:val="NoSpacing"/>
      </w:pPr>
      <w:r>
        <w:tab/>
      </w:r>
      <w:r>
        <w:tab/>
        <w:t>Minute 87 A re-wording of the first sentence. The Clerk would action.</w:t>
      </w:r>
    </w:p>
    <w:p w14:paraId="0A0C11FC" w14:textId="34FEE37D" w:rsidR="00532F57" w:rsidRDefault="00532F57" w:rsidP="009A1CE9">
      <w:pPr>
        <w:pStyle w:val="NoSpacing"/>
      </w:pPr>
      <w:r>
        <w:tab/>
      </w:r>
      <w:r>
        <w:tab/>
        <w:t>Proposed accepting minutes following actions:</w:t>
      </w:r>
      <w:r>
        <w:tab/>
        <w:t xml:space="preserve"> Cllr Johnston</w:t>
      </w:r>
    </w:p>
    <w:p w14:paraId="21D5CC85" w14:textId="77777777" w:rsidR="00532F57" w:rsidRDefault="00532F57" w:rsidP="009A1CE9">
      <w:pPr>
        <w:pStyle w:val="NoSpacing"/>
      </w:pPr>
      <w:r>
        <w:tab/>
      </w:r>
      <w:r>
        <w:tab/>
        <w:t>Seconded:</w:t>
      </w:r>
      <w:r>
        <w:tab/>
      </w:r>
      <w:r>
        <w:tab/>
      </w:r>
      <w:r>
        <w:tab/>
      </w:r>
      <w:r>
        <w:tab/>
      </w:r>
      <w:r>
        <w:tab/>
        <w:t xml:space="preserve"> Cllr Tomlinson</w:t>
      </w:r>
    </w:p>
    <w:p w14:paraId="1DB8BF8B" w14:textId="58AF6EC9" w:rsidR="00532F57" w:rsidRDefault="00532F57" w:rsidP="009A1CE9">
      <w:pPr>
        <w:pStyle w:val="NoSpacing"/>
      </w:pPr>
      <w:r>
        <w:tab/>
      </w:r>
      <w:r>
        <w:tab/>
        <w:t xml:space="preserve">Passed </w:t>
      </w:r>
      <w:proofErr w:type="spellStart"/>
      <w:r>
        <w:t>nem</w:t>
      </w:r>
      <w:proofErr w:type="spellEnd"/>
      <w:r>
        <w:t xml:space="preserve"> con</w:t>
      </w:r>
    </w:p>
    <w:p w14:paraId="3B434BEA" w14:textId="77777777" w:rsidR="00532F57" w:rsidRDefault="00532F57" w:rsidP="009A1CE9">
      <w:pPr>
        <w:pStyle w:val="NoSpacing"/>
      </w:pPr>
      <w:r>
        <w:t>The Mayor moved re-admission of the Public.</w:t>
      </w:r>
    </w:p>
    <w:p w14:paraId="41F3CD9C" w14:textId="77777777" w:rsidR="00532F57" w:rsidRDefault="00532F57" w:rsidP="009A1CE9">
      <w:pPr>
        <w:pStyle w:val="NoSpacing"/>
      </w:pPr>
    </w:p>
    <w:p w14:paraId="6295AF60" w14:textId="77777777" w:rsidR="00532F57" w:rsidRDefault="00532F57" w:rsidP="009A1CE9">
      <w:pPr>
        <w:pStyle w:val="NoSpacing"/>
      </w:pPr>
      <w:r>
        <w:rPr>
          <w:b/>
          <w:u w:val="single"/>
        </w:rPr>
        <w:t>MINUTE 4</w:t>
      </w:r>
      <w:r>
        <w:tab/>
      </w:r>
      <w:r>
        <w:rPr>
          <w:b/>
          <w:u w:val="single"/>
        </w:rPr>
        <w:t>THE MAYOR’S REPORT</w:t>
      </w:r>
    </w:p>
    <w:p w14:paraId="165488BB" w14:textId="218C0C14" w:rsidR="00532F57" w:rsidRDefault="00532F57" w:rsidP="009A1CE9">
      <w:pPr>
        <w:pStyle w:val="NoSpacing"/>
      </w:pPr>
      <w:r>
        <w:tab/>
      </w:r>
      <w:r>
        <w:tab/>
        <w:t xml:space="preserve">The Mayor apprised the CT’s of a </w:t>
      </w:r>
      <w:r>
        <w:rPr>
          <w:i/>
        </w:rPr>
        <w:t>possible</w:t>
      </w:r>
      <w:r>
        <w:t xml:space="preserve"> approach from Ramsgate Town Council </w:t>
      </w:r>
      <w:r>
        <w:tab/>
      </w:r>
      <w:r>
        <w:tab/>
        <w:t xml:space="preserve">regarding planting at Margate Station Roundabout. </w:t>
      </w:r>
    </w:p>
    <w:p w14:paraId="606A00FC" w14:textId="6F691468" w:rsidR="00532F57" w:rsidRDefault="00532F57" w:rsidP="009A1CE9">
      <w:pPr>
        <w:pStyle w:val="NoSpacing"/>
      </w:pPr>
      <w:r>
        <w:tab/>
      </w:r>
      <w:r>
        <w:tab/>
        <w:t xml:space="preserve">An offer from the Clerk at Ramsgate to give advice regarding the </w:t>
      </w:r>
      <w:proofErr w:type="spellStart"/>
      <w:r>
        <w:t>p</w:t>
      </w:r>
      <w:r w:rsidR="005A6209">
        <w:t>a</w:t>
      </w:r>
      <w:r>
        <w:t>rishing</w:t>
      </w:r>
      <w:proofErr w:type="spellEnd"/>
      <w:r>
        <w:t xml:space="preserve"> of </w:t>
      </w:r>
      <w:r>
        <w:tab/>
      </w:r>
      <w:r>
        <w:tab/>
      </w:r>
      <w:r>
        <w:tab/>
        <w:t xml:space="preserve">Margate had also been received. The Charter Trustees rejected any advance from </w:t>
      </w:r>
      <w:r>
        <w:tab/>
      </w:r>
      <w:r>
        <w:tab/>
        <w:t xml:space="preserve">Ramsgate regarding planting and would not require advice from the Ramsgate Town </w:t>
      </w:r>
      <w:r>
        <w:tab/>
      </w:r>
      <w:r>
        <w:tab/>
        <w:t xml:space="preserve">Clerk on </w:t>
      </w:r>
      <w:proofErr w:type="spellStart"/>
      <w:r>
        <w:t>Parishing</w:t>
      </w:r>
      <w:proofErr w:type="spellEnd"/>
      <w:r>
        <w:t>.</w:t>
      </w:r>
    </w:p>
    <w:p w14:paraId="7A5093B9" w14:textId="7492F355" w:rsidR="00532F57" w:rsidRDefault="00532F57" w:rsidP="009A1CE9">
      <w:pPr>
        <w:pStyle w:val="NoSpacing"/>
      </w:pPr>
      <w:r>
        <w:tab/>
      </w:r>
      <w:r>
        <w:tab/>
        <w:t>Other matters from the Mayor’s Report were deferred to the next meeting.</w:t>
      </w:r>
    </w:p>
    <w:p w14:paraId="448DEE0D" w14:textId="055D2E75" w:rsidR="00532F57" w:rsidRPr="00532F57" w:rsidRDefault="00532F57" w:rsidP="009A1CE9">
      <w:pPr>
        <w:pStyle w:val="NoSpacing"/>
        <w:rPr>
          <w:b/>
          <w:u w:val="single"/>
        </w:rPr>
      </w:pPr>
      <w:r>
        <w:rPr>
          <w:b/>
          <w:u w:val="single"/>
        </w:rPr>
        <w:t>MINUTE 5</w:t>
      </w:r>
      <w:r>
        <w:tab/>
      </w:r>
      <w:r>
        <w:rPr>
          <w:u w:val="single"/>
        </w:rPr>
        <w:t>FIN</w:t>
      </w:r>
      <w:r w:rsidRPr="00532F57">
        <w:rPr>
          <w:b/>
          <w:u w:val="single"/>
        </w:rPr>
        <w:t>ANCE AND OFFICE REPORT</w:t>
      </w:r>
    </w:p>
    <w:p w14:paraId="14B8285F" w14:textId="0777D54B" w:rsidR="00532F57" w:rsidRDefault="00532F57" w:rsidP="009A1CE9">
      <w:pPr>
        <w:pStyle w:val="NoSpacing"/>
      </w:pPr>
      <w:r>
        <w:tab/>
      </w:r>
      <w:r>
        <w:tab/>
        <w:t>The Clerk had produced a Privacy Notice to comply with GDPR</w:t>
      </w:r>
      <w:r w:rsidR="001951D7">
        <w:t xml:space="preserve"> and a</w:t>
      </w:r>
      <w:r w:rsidR="003A1C07">
        <w:t xml:space="preserve">n Information </w:t>
      </w:r>
      <w:r w:rsidR="003A1C07">
        <w:tab/>
      </w:r>
      <w:r w:rsidR="003A1C07">
        <w:tab/>
        <w:t>Protection Policy for adoption.</w:t>
      </w:r>
    </w:p>
    <w:p w14:paraId="0FD38435" w14:textId="679EF75B" w:rsidR="001951D7" w:rsidRDefault="001951D7" w:rsidP="009A1CE9">
      <w:pPr>
        <w:pStyle w:val="NoSpacing"/>
      </w:pPr>
      <w:r>
        <w:tab/>
      </w:r>
      <w:r>
        <w:tab/>
        <w:t>Proposed Acceptance:</w:t>
      </w:r>
      <w:r>
        <w:tab/>
        <w:t>Cllr Iris Johnston</w:t>
      </w:r>
    </w:p>
    <w:p w14:paraId="58844A07" w14:textId="5BD7FEC6" w:rsidR="001951D7" w:rsidRDefault="001951D7" w:rsidP="009A1CE9">
      <w:pPr>
        <w:pStyle w:val="NoSpacing"/>
      </w:pPr>
      <w:r>
        <w:tab/>
      </w:r>
      <w:r>
        <w:tab/>
        <w:t>Seconder:</w:t>
      </w:r>
      <w:r>
        <w:tab/>
      </w:r>
      <w:r>
        <w:tab/>
        <w:t>Cllr Mick Tomlinson</w:t>
      </w:r>
    </w:p>
    <w:p w14:paraId="0855D30A" w14:textId="7994BBF3" w:rsidR="001951D7" w:rsidRDefault="001951D7" w:rsidP="009A1CE9">
      <w:pPr>
        <w:pStyle w:val="NoSpacing"/>
      </w:pPr>
      <w:r>
        <w:tab/>
      </w:r>
      <w:r>
        <w:tab/>
        <w:t xml:space="preserve">Passed </w:t>
      </w:r>
      <w:proofErr w:type="spellStart"/>
      <w:r>
        <w:t>nem</w:t>
      </w:r>
      <w:proofErr w:type="spellEnd"/>
      <w:r>
        <w:t xml:space="preserve"> con</w:t>
      </w:r>
    </w:p>
    <w:p w14:paraId="59FB52BC" w14:textId="19A1E113" w:rsidR="001951D7" w:rsidRDefault="001951D7" w:rsidP="009A1CE9">
      <w:pPr>
        <w:pStyle w:val="NoSpacing"/>
      </w:pPr>
    </w:p>
    <w:p w14:paraId="72444328" w14:textId="313744D9" w:rsidR="001951D7" w:rsidRDefault="001951D7" w:rsidP="009A1CE9">
      <w:pPr>
        <w:pStyle w:val="NoSpacing"/>
      </w:pPr>
      <w:r>
        <w:tab/>
      </w:r>
      <w:r>
        <w:tab/>
        <w:t xml:space="preserve">The Clerk requested permission to </w:t>
      </w:r>
      <w:proofErr w:type="spellStart"/>
      <w:r>
        <w:t>Vire</w:t>
      </w:r>
      <w:proofErr w:type="spellEnd"/>
      <w:r>
        <w:t xml:space="preserve"> £400 from the Ceremonial Attire budget to </w:t>
      </w:r>
      <w:r>
        <w:tab/>
      </w:r>
      <w:r>
        <w:tab/>
        <w:t>the Gift budget to facilitate the purchase of 100 Margate Ties. Only 2 left in stock.</w:t>
      </w:r>
    </w:p>
    <w:p w14:paraId="30591346" w14:textId="329DF41E" w:rsidR="001951D7" w:rsidRDefault="001951D7" w:rsidP="009A1CE9">
      <w:pPr>
        <w:pStyle w:val="NoSpacing"/>
      </w:pPr>
      <w:r>
        <w:tab/>
      </w:r>
      <w:r>
        <w:tab/>
        <w:t>Proposed acceptance:</w:t>
      </w:r>
      <w:r>
        <w:tab/>
        <w:t>Cllr Mrs Johnston</w:t>
      </w:r>
    </w:p>
    <w:p w14:paraId="70AAE2A9" w14:textId="7B3A3D9E" w:rsidR="001951D7" w:rsidRDefault="001951D7" w:rsidP="009A1CE9">
      <w:pPr>
        <w:pStyle w:val="NoSpacing"/>
      </w:pPr>
      <w:r>
        <w:tab/>
      </w:r>
      <w:r>
        <w:tab/>
        <w:t>Seconded:</w:t>
      </w:r>
      <w:r>
        <w:tab/>
      </w:r>
      <w:r>
        <w:tab/>
        <w:t>Cllr Ash Ashby</w:t>
      </w:r>
    </w:p>
    <w:p w14:paraId="045ACEBD" w14:textId="0E6EA72F" w:rsidR="001951D7" w:rsidRDefault="001951D7" w:rsidP="009A1CE9">
      <w:pPr>
        <w:pStyle w:val="NoSpacing"/>
      </w:pPr>
      <w:r>
        <w:tab/>
      </w:r>
      <w:r>
        <w:tab/>
        <w:t xml:space="preserve">Passed </w:t>
      </w:r>
      <w:proofErr w:type="spellStart"/>
      <w:r>
        <w:t>nem</w:t>
      </w:r>
      <w:proofErr w:type="spellEnd"/>
      <w:r>
        <w:t xml:space="preserve"> con</w:t>
      </w:r>
    </w:p>
    <w:p w14:paraId="52329DE1" w14:textId="2A5FC619" w:rsidR="001951D7" w:rsidRDefault="001951D7" w:rsidP="009A1CE9">
      <w:pPr>
        <w:pStyle w:val="NoSpacing"/>
      </w:pPr>
      <w:r>
        <w:tab/>
      </w:r>
      <w:r>
        <w:tab/>
        <w:t>Cllr Tomlinson suggested looking at purchasing scarves for ladies.</w:t>
      </w:r>
    </w:p>
    <w:p w14:paraId="726A4CB5" w14:textId="0FD3F9E3" w:rsidR="001951D7" w:rsidRDefault="001951D7" w:rsidP="009A1CE9">
      <w:pPr>
        <w:pStyle w:val="NoSpacing"/>
      </w:pPr>
      <w:r>
        <w:tab/>
      </w:r>
      <w:r>
        <w:tab/>
        <w:t>Other items on the office and finance report deferred to next meeting</w:t>
      </w:r>
    </w:p>
    <w:p w14:paraId="247E9214" w14:textId="26B6CF66" w:rsidR="001951D7" w:rsidRDefault="001951D7" w:rsidP="009A1CE9">
      <w:pPr>
        <w:pStyle w:val="NoSpacing"/>
      </w:pPr>
    </w:p>
    <w:p w14:paraId="4E3F567E" w14:textId="52262F56" w:rsidR="001951D7" w:rsidRDefault="001951D7" w:rsidP="009A1CE9">
      <w:pPr>
        <w:pStyle w:val="NoSpacing"/>
        <w:rPr>
          <w:b/>
          <w:u w:val="single"/>
        </w:rPr>
      </w:pPr>
      <w:r>
        <w:rPr>
          <w:b/>
          <w:u w:val="single"/>
        </w:rPr>
        <w:t>MINUTE 6</w:t>
      </w:r>
      <w:r>
        <w:tab/>
      </w:r>
      <w:r>
        <w:rPr>
          <w:b/>
          <w:u w:val="single"/>
        </w:rPr>
        <w:t>APPLICATIONS TO THE MAYOR’S FUND</w:t>
      </w:r>
    </w:p>
    <w:p w14:paraId="1DF2E716" w14:textId="0A97FF9A" w:rsidR="001951D7" w:rsidRDefault="001951D7" w:rsidP="009A1CE9">
      <w:pPr>
        <w:pStyle w:val="NoSpacing"/>
      </w:pPr>
    </w:p>
    <w:p w14:paraId="04356ACD" w14:textId="71151C2E" w:rsidR="001951D7" w:rsidRDefault="001951D7" w:rsidP="009A1CE9">
      <w:pPr>
        <w:pStyle w:val="NoSpacing"/>
      </w:pPr>
      <w:r>
        <w:tab/>
      </w:r>
      <w:r>
        <w:tab/>
        <w:t>The application for £400 received from Iceberg was approved</w:t>
      </w:r>
    </w:p>
    <w:p w14:paraId="2658E589" w14:textId="4550F724" w:rsidR="001951D7" w:rsidRDefault="001951D7" w:rsidP="009A1CE9">
      <w:pPr>
        <w:pStyle w:val="NoSpacing"/>
      </w:pPr>
      <w:r>
        <w:tab/>
      </w:r>
      <w:r>
        <w:tab/>
        <w:t>Proposed:</w:t>
      </w:r>
      <w:r>
        <w:tab/>
      </w:r>
      <w:r>
        <w:tab/>
        <w:t>Cllr Iris Johnston</w:t>
      </w:r>
    </w:p>
    <w:p w14:paraId="4E25EF20" w14:textId="373F75C3" w:rsidR="001951D7" w:rsidRDefault="001951D7" w:rsidP="009A1CE9">
      <w:pPr>
        <w:pStyle w:val="NoSpacing"/>
      </w:pPr>
      <w:r>
        <w:tab/>
      </w:r>
      <w:r>
        <w:tab/>
        <w:t>Seconded:</w:t>
      </w:r>
      <w:r>
        <w:tab/>
      </w:r>
      <w:r>
        <w:tab/>
        <w:t>Cllr Jaye-Jones</w:t>
      </w:r>
    </w:p>
    <w:p w14:paraId="18959B06" w14:textId="5705CBF5" w:rsidR="001951D7" w:rsidRDefault="001951D7" w:rsidP="009A1CE9">
      <w:pPr>
        <w:pStyle w:val="NoSpacing"/>
      </w:pPr>
      <w:r>
        <w:tab/>
      </w:r>
      <w:r>
        <w:tab/>
        <w:t xml:space="preserve">Passed </w:t>
      </w:r>
      <w:proofErr w:type="spellStart"/>
      <w:r>
        <w:t>nem</w:t>
      </w:r>
      <w:proofErr w:type="spellEnd"/>
      <w:r>
        <w:t xml:space="preserve"> con.</w:t>
      </w:r>
    </w:p>
    <w:p w14:paraId="146E5ED5" w14:textId="75769371" w:rsidR="001951D7" w:rsidRDefault="001951D7" w:rsidP="009A1CE9">
      <w:pPr>
        <w:pStyle w:val="NoSpacing"/>
      </w:pPr>
      <w:r>
        <w:lastRenderedPageBreak/>
        <w:t>The re-application from Cliftonville Residents Association for £500 to provide new gazebos for the Sunday Market was rejected.</w:t>
      </w:r>
    </w:p>
    <w:p w14:paraId="023B3AA7" w14:textId="14486C4F" w:rsidR="001951D7" w:rsidRDefault="001951D7" w:rsidP="009A1CE9">
      <w:pPr>
        <w:pStyle w:val="NoSpacing"/>
      </w:pPr>
    </w:p>
    <w:p w14:paraId="396FCD12" w14:textId="111AF220" w:rsidR="001951D7" w:rsidRDefault="001951D7" w:rsidP="009A1CE9">
      <w:pPr>
        <w:pStyle w:val="NoSpacing"/>
      </w:pPr>
    </w:p>
    <w:p w14:paraId="51C76D25" w14:textId="6F223EC2" w:rsidR="001951D7" w:rsidRPr="001951D7" w:rsidRDefault="001951D7" w:rsidP="009A1CE9">
      <w:pPr>
        <w:pStyle w:val="NoSpacing"/>
      </w:pPr>
      <w:r>
        <w:t>The meeting closed at 8.30p.m.</w:t>
      </w:r>
    </w:p>
    <w:p w14:paraId="603521CD" w14:textId="57729648" w:rsidR="001951D7" w:rsidRDefault="001951D7" w:rsidP="009A1CE9">
      <w:pPr>
        <w:pStyle w:val="NoSpacing"/>
      </w:pPr>
      <w:r>
        <w:tab/>
      </w:r>
      <w:r>
        <w:tab/>
      </w:r>
    </w:p>
    <w:p w14:paraId="3F879DA5" w14:textId="77777777" w:rsidR="00532F57" w:rsidRDefault="00532F57" w:rsidP="009A1CE9">
      <w:pPr>
        <w:pStyle w:val="NoSpacing"/>
      </w:pPr>
    </w:p>
    <w:p w14:paraId="716C3FF0" w14:textId="66C107C9" w:rsidR="00532F57" w:rsidRDefault="00532F57" w:rsidP="009A1CE9">
      <w:pPr>
        <w:pStyle w:val="NoSpacing"/>
      </w:pPr>
      <w:r>
        <w:tab/>
      </w:r>
    </w:p>
    <w:p w14:paraId="72A2F2AA" w14:textId="5291DC13" w:rsidR="00532F57" w:rsidRDefault="00532F57" w:rsidP="009A1CE9">
      <w:pPr>
        <w:pStyle w:val="NoSpacing"/>
      </w:pPr>
      <w:r>
        <w:tab/>
      </w:r>
      <w:r>
        <w:tab/>
      </w:r>
    </w:p>
    <w:p w14:paraId="0A7F48E9" w14:textId="78AA7ECC" w:rsidR="00532F57" w:rsidRPr="00213585" w:rsidRDefault="00532F57" w:rsidP="009A1CE9">
      <w:pPr>
        <w:pStyle w:val="NoSpacing"/>
      </w:pPr>
      <w:r>
        <w:tab/>
      </w:r>
      <w:r>
        <w:tab/>
      </w:r>
    </w:p>
    <w:p w14:paraId="66FFFD62" w14:textId="77777777" w:rsidR="00213585" w:rsidRPr="006A40E8" w:rsidRDefault="00213585" w:rsidP="009A1CE9">
      <w:pPr>
        <w:pStyle w:val="NoSpacing"/>
      </w:pPr>
    </w:p>
    <w:p w14:paraId="285E565A" w14:textId="5F5117A8" w:rsidR="009A1CE9" w:rsidRPr="009A1CE9" w:rsidRDefault="009A1CE9" w:rsidP="009A1CE9">
      <w:pPr>
        <w:pStyle w:val="NoSpacing"/>
      </w:pPr>
      <w:r>
        <w:tab/>
      </w:r>
      <w:r>
        <w:tab/>
      </w:r>
      <w:r>
        <w:tab/>
      </w:r>
    </w:p>
    <w:sectPr w:rsidR="009A1CE9" w:rsidRPr="009A1CE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9E8FD" w14:textId="77777777" w:rsidR="004A02C1" w:rsidRDefault="004A02C1" w:rsidP="001951D7">
      <w:pPr>
        <w:spacing w:after="0" w:line="240" w:lineRule="auto"/>
      </w:pPr>
      <w:r>
        <w:separator/>
      </w:r>
    </w:p>
  </w:endnote>
  <w:endnote w:type="continuationSeparator" w:id="0">
    <w:p w14:paraId="3ED730DC" w14:textId="77777777" w:rsidR="004A02C1" w:rsidRDefault="004A02C1" w:rsidP="0019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D3E3" w14:textId="77777777" w:rsidR="001951D7" w:rsidRDefault="00195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5BCD" w14:textId="77777777" w:rsidR="001951D7" w:rsidRDefault="00195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E0A7" w14:textId="77777777" w:rsidR="001951D7" w:rsidRDefault="0019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441EC" w14:textId="77777777" w:rsidR="004A02C1" w:rsidRDefault="004A02C1" w:rsidP="001951D7">
      <w:pPr>
        <w:spacing w:after="0" w:line="240" w:lineRule="auto"/>
      </w:pPr>
      <w:r>
        <w:separator/>
      </w:r>
    </w:p>
  </w:footnote>
  <w:footnote w:type="continuationSeparator" w:id="0">
    <w:p w14:paraId="70AABE38" w14:textId="77777777" w:rsidR="004A02C1" w:rsidRDefault="004A02C1" w:rsidP="0019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6E95" w14:textId="77777777" w:rsidR="001951D7" w:rsidRDefault="00195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DA23" w14:textId="7F320829" w:rsidR="001951D7" w:rsidRDefault="00195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7855" w14:textId="77777777" w:rsidR="001951D7" w:rsidRDefault="001951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E9"/>
    <w:rsid w:val="001951D7"/>
    <w:rsid w:val="00213585"/>
    <w:rsid w:val="00222360"/>
    <w:rsid w:val="00241430"/>
    <w:rsid w:val="003A1C07"/>
    <w:rsid w:val="00475427"/>
    <w:rsid w:val="004A02C1"/>
    <w:rsid w:val="00532F57"/>
    <w:rsid w:val="005A6209"/>
    <w:rsid w:val="006A40E8"/>
    <w:rsid w:val="006F459B"/>
    <w:rsid w:val="007760CB"/>
    <w:rsid w:val="00817B04"/>
    <w:rsid w:val="009A1CE9"/>
    <w:rsid w:val="00A478B8"/>
    <w:rsid w:val="00A81431"/>
    <w:rsid w:val="00D43234"/>
    <w:rsid w:val="00D51015"/>
    <w:rsid w:val="00FD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7CB4B"/>
  <w15:chartTrackingRefBased/>
  <w15:docId w15:val="{25600DBC-96E3-4FD6-A1AA-98436A1A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CE9"/>
    <w:pPr>
      <w:spacing w:after="0" w:line="240" w:lineRule="auto"/>
    </w:pPr>
  </w:style>
  <w:style w:type="paragraph" w:styleId="Header">
    <w:name w:val="header"/>
    <w:basedOn w:val="Normal"/>
    <w:link w:val="HeaderChar"/>
    <w:uiPriority w:val="99"/>
    <w:unhideWhenUsed/>
    <w:rsid w:val="00195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1D7"/>
  </w:style>
  <w:style w:type="paragraph" w:styleId="Footer">
    <w:name w:val="footer"/>
    <w:basedOn w:val="Normal"/>
    <w:link w:val="FooterChar"/>
    <w:uiPriority w:val="99"/>
    <w:unhideWhenUsed/>
    <w:rsid w:val="00195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8</cp:revision>
  <cp:lastPrinted>2018-08-03T10:51:00Z</cp:lastPrinted>
  <dcterms:created xsi:type="dcterms:W3CDTF">2018-08-03T09:34:00Z</dcterms:created>
  <dcterms:modified xsi:type="dcterms:W3CDTF">2018-11-01T08:35:00Z</dcterms:modified>
</cp:coreProperties>
</file>