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1BABB" w14:textId="7A2FC464" w:rsidR="00A478B8" w:rsidRDefault="00BE7D98" w:rsidP="00BE7D98">
      <w:pPr>
        <w:jc w:val="center"/>
        <w:rPr>
          <w:b/>
          <w:u w:val="single"/>
        </w:rPr>
      </w:pPr>
      <w:r>
        <w:rPr>
          <w:b/>
          <w:u w:val="single"/>
        </w:rPr>
        <w:t>MINUTES OF THE EXTRA CHARTER TRUSTEE MEETING HELD</w:t>
      </w:r>
    </w:p>
    <w:p w14:paraId="158E2F1C" w14:textId="7C101A49" w:rsidR="00BE7D98" w:rsidRDefault="00BE7D98" w:rsidP="00BE7D98">
      <w:pPr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BE7D98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MAR</w:t>
      </w:r>
      <w:bookmarkStart w:id="0" w:name="_GoBack"/>
      <w:bookmarkEnd w:id="0"/>
      <w:r>
        <w:rPr>
          <w:b/>
          <w:u w:val="single"/>
        </w:rPr>
        <w:t>CH 2018</w:t>
      </w:r>
    </w:p>
    <w:p w14:paraId="6DBD2698" w14:textId="1A457615" w:rsidR="00BE7D98" w:rsidRDefault="00BE7D98" w:rsidP="00BE7D98">
      <w:pPr>
        <w:jc w:val="center"/>
        <w:rPr>
          <w:b/>
          <w:u w:val="single"/>
        </w:rPr>
      </w:pPr>
      <w:r>
        <w:rPr>
          <w:b/>
          <w:u w:val="single"/>
        </w:rPr>
        <w:t>MEDIA CENTRE</w:t>
      </w:r>
    </w:p>
    <w:p w14:paraId="3ED754EB" w14:textId="77777777" w:rsidR="00BE7D98" w:rsidRDefault="00BE7D98" w:rsidP="00BE7D98">
      <w:pPr>
        <w:pStyle w:val="NoSpacing"/>
      </w:pPr>
      <w:r>
        <w:rPr>
          <w:b/>
          <w:u w:val="single"/>
        </w:rPr>
        <w:t>PRESENT:</w:t>
      </w:r>
      <w:r>
        <w:tab/>
        <w:t xml:space="preserve">Cllr R. Dixon (Chair), Cllr J. </w:t>
      </w:r>
      <w:proofErr w:type="spellStart"/>
      <w:r>
        <w:t>Dellar</w:t>
      </w:r>
      <w:proofErr w:type="spellEnd"/>
      <w:r>
        <w:t xml:space="preserve">, Cllr M. Tomlinson, Cllr I. Johnston, </w:t>
      </w:r>
    </w:p>
    <w:p w14:paraId="75CFBDD8" w14:textId="33950CD7" w:rsidR="00BE7D98" w:rsidRDefault="00BE7D98" w:rsidP="00BE7D98">
      <w:pPr>
        <w:pStyle w:val="NoSpacing"/>
      </w:pPr>
      <w:r>
        <w:tab/>
      </w:r>
      <w:r>
        <w:tab/>
        <w:t>Cllr E. Jaye-Jones, Cllr R. Edwards. Cllr P. Evans, Cllr L. Potts, Cllr G.</w:t>
      </w:r>
      <w:r w:rsidR="00196D09">
        <w:t xml:space="preserve"> </w:t>
      </w:r>
      <w:r>
        <w:t>Taylor</w:t>
      </w:r>
    </w:p>
    <w:p w14:paraId="6C037F92" w14:textId="337324D3" w:rsidR="00CC3FD2" w:rsidRDefault="00CC3FD2" w:rsidP="00BE7D98">
      <w:pPr>
        <w:pStyle w:val="NoSpacing"/>
      </w:pPr>
      <w:r>
        <w:tab/>
      </w:r>
      <w:r>
        <w:tab/>
        <w:t>Also present: Mrs I Spencer, Clerk to the Margate Charter Trustees</w:t>
      </w:r>
    </w:p>
    <w:p w14:paraId="534CE50C" w14:textId="47FBEBF4" w:rsidR="00BE7D98" w:rsidRDefault="00BE7D98" w:rsidP="00BE7D98">
      <w:pPr>
        <w:pStyle w:val="NoSpacing"/>
      </w:pPr>
    </w:p>
    <w:p w14:paraId="2697CD61" w14:textId="2A950DE8" w:rsidR="00BE7D98" w:rsidRDefault="00BE7D98" w:rsidP="00BE7D98">
      <w:pPr>
        <w:pStyle w:val="NoSpacing"/>
        <w:rPr>
          <w:b/>
          <w:u w:val="single"/>
        </w:rPr>
      </w:pPr>
      <w:r>
        <w:rPr>
          <w:b/>
          <w:u w:val="single"/>
        </w:rPr>
        <w:t>MINUTE 65</w:t>
      </w:r>
      <w:r>
        <w:rPr>
          <w:b/>
        </w:rPr>
        <w:tab/>
      </w:r>
      <w:r>
        <w:rPr>
          <w:b/>
          <w:u w:val="single"/>
        </w:rPr>
        <w:t>APOLOGIES</w:t>
      </w:r>
    </w:p>
    <w:p w14:paraId="33433E79" w14:textId="4502FD75" w:rsidR="00BE7D98" w:rsidRDefault="00BE7D98" w:rsidP="00BE7D98">
      <w:pPr>
        <w:pStyle w:val="NoSpacing"/>
      </w:pPr>
      <w:r>
        <w:tab/>
      </w:r>
      <w:r>
        <w:tab/>
        <w:t>Apologies received from Cllr J. Curran</w:t>
      </w:r>
    </w:p>
    <w:p w14:paraId="1EC24919" w14:textId="1E7B0486" w:rsidR="00BE7D98" w:rsidRDefault="00BE7D98" w:rsidP="00BE7D98">
      <w:pPr>
        <w:pStyle w:val="NoSpacing"/>
      </w:pPr>
    </w:p>
    <w:p w14:paraId="7069443F" w14:textId="47FBBB7D" w:rsidR="00BE7D98" w:rsidRDefault="00BE7D98" w:rsidP="00BE7D98">
      <w:pPr>
        <w:pStyle w:val="NoSpacing"/>
        <w:rPr>
          <w:b/>
          <w:u w:val="single"/>
        </w:rPr>
      </w:pPr>
      <w:r>
        <w:rPr>
          <w:b/>
          <w:u w:val="single"/>
        </w:rPr>
        <w:t>MINUTE 66</w:t>
      </w:r>
      <w:r>
        <w:rPr>
          <w:b/>
        </w:rPr>
        <w:tab/>
      </w:r>
      <w:r w:rsidRPr="00BE7D98">
        <w:rPr>
          <w:b/>
          <w:u w:val="single"/>
        </w:rPr>
        <w:t>MINUTES OF MEETING 27</w:t>
      </w:r>
      <w:r w:rsidRPr="00BE7D98">
        <w:rPr>
          <w:b/>
          <w:u w:val="single"/>
          <w:vertAlign w:val="superscript"/>
        </w:rPr>
        <w:t>TH</w:t>
      </w:r>
      <w:r w:rsidRPr="00BE7D98">
        <w:rPr>
          <w:b/>
          <w:u w:val="single"/>
        </w:rPr>
        <w:t xml:space="preserve"> NOVEMBER 201</w:t>
      </w:r>
      <w:r>
        <w:rPr>
          <w:b/>
          <w:u w:val="single"/>
        </w:rPr>
        <w:t>7</w:t>
      </w:r>
    </w:p>
    <w:p w14:paraId="57749F60" w14:textId="2DD68F38" w:rsidR="00BE7D98" w:rsidRDefault="00BE7D98" w:rsidP="00BE7D98">
      <w:pPr>
        <w:pStyle w:val="NoSpacing"/>
      </w:pPr>
      <w:r>
        <w:tab/>
      </w:r>
      <w:r>
        <w:tab/>
        <w:t>The Minutes of the meeting held 27</w:t>
      </w:r>
      <w:r w:rsidRPr="00BE7D98">
        <w:rPr>
          <w:vertAlign w:val="superscript"/>
        </w:rPr>
        <w:t>th</w:t>
      </w:r>
      <w:r>
        <w:t xml:space="preserve"> November 2017, although presented to the </w:t>
      </w:r>
      <w:r>
        <w:tab/>
      </w:r>
      <w:r>
        <w:tab/>
        <w:t>meeting of 15</w:t>
      </w:r>
      <w:r w:rsidRPr="00BE7D98">
        <w:rPr>
          <w:vertAlign w:val="superscript"/>
        </w:rPr>
        <w:t>th</w:t>
      </w:r>
      <w:r>
        <w:t xml:space="preserve"> January 2018, that meeting being inquorate, were again presented </w:t>
      </w:r>
      <w:r>
        <w:tab/>
      </w:r>
      <w:r>
        <w:tab/>
        <w:t>and and signed by the Chair as being a true record.</w:t>
      </w:r>
    </w:p>
    <w:p w14:paraId="1B412FFD" w14:textId="43E0D59B" w:rsidR="00BE7D98" w:rsidRDefault="00BE7D98" w:rsidP="00BE7D98">
      <w:pPr>
        <w:pStyle w:val="NoSpacing"/>
      </w:pPr>
      <w:r>
        <w:tab/>
      </w:r>
      <w:r>
        <w:tab/>
        <w:t>Proposed:</w:t>
      </w:r>
      <w:r>
        <w:tab/>
        <w:t xml:space="preserve"> Cllr I Johnston</w:t>
      </w:r>
    </w:p>
    <w:p w14:paraId="2921E626" w14:textId="77777777" w:rsidR="00BE7D98" w:rsidRDefault="00BE7D98" w:rsidP="00BE7D98">
      <w:pPr>
        <w:pStyle w:val="NoSpacing"/>
      </w:pPr>
      <w:r>
        <w:tab/>
      </w:r>
      <w:r>
        <w:tab/>
        <w:t>Seconder:</w:t>
      </w:r>
      <w:r>
        <w:tab/>
        <w:t xml:space="preserve"> Cllr L. Potts</w:t>
      </w:r>
    </w:p>
    <w:p w14:paraId="6CB2DE07" w14:textId="2E6B696E" w:rsidR="00BE7D98" w:rsidRDefault="00BE7D98" w:rsidP="00BE7D98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69B866DE" w14:textId="77777777" w:rsidR="00BE7D98" w:rsidRDefault="00BE7D98" w:rsidP="00BE7D98">
      <w:pPr>
        <w:pStyle w:val="NoSpacing"/>
      </w:pPr>
    </w:p>
    <w:p w14:paraId="022DE127" w14:textId="624F3E8B" w:rsidR="00BE7D98" w:rsidRDefault="00BE7D98" w:rsidP="00BE7D98">
      <w:pPr>
        <w:pStyle w:val="NoSpacing"/>
      </w:pPr>
      <w:r>
        <w:rPr>
          <w:b/>
          <w:u w:val="single"/>
        </w:rPr>
        <w:t>MINUTE 67</w:t>
      </w:r>
      <w:r>
        <w:rPr>
          <w:b/>
        </w:rPr>
        <w:tab/>
      </w:r>
      <w:r>
        <w:rPr>
          <w:b/>
          <w:u w:val="single"/>
        </w:rPr>
        <w:t>MINUTES OF MEETING HELD 15</w:t>
      </w:r>
      <w:r w:rsidRPr="00BE7D98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JANUARY 2018</w:t>
      </w:r>
      <w:r>
        <w:tab/>
      </w:r>
    </w:p>
    <w:p w14:paraId="151F49EB" w14:textId="2B95F4E2" w:rsidR="00BE7D98" w:rsidRDefault="00BE7D98" w:rsidP="00BE7D98">
      <w:pPr>
        <w:pStyle w:val="NoSpacing"/>
      </w:pPr>
      <w:r>
        <w:tab/>
      </w:r>
      <w:r>
        <w:tab/>
        <w:t>The minutes of the meeting held 15</w:t>
      </w:r>
      <w:r w:rsidRPr="00BE7D98">
        <w:rPr>
          <w:vertAlign w:val="superscript"/>
        </w:rPr>
        <w:t>th</w:t>
      </w:r>
      <w:r>
        <w:t xml:space="preserve"> January 2018 were approved</w:t>
      </w:r>
    </w:p>
    <w:p w14:paraId="32E045EA" w14:textId="0D62C95B" w:rsidR="00BE7D98" w:rsidRDefault="00BE7D98" w:rsidP="00BE7D98">
      <w:pPr>
        <w:pStyle w:val="NoSpacing"/>
      </w:pPr>
      <w:r>
        <w:tab/>
      </w:r>
      <w:r>
        <w:tab/>
        <w:t>Proposed:</w:t>
      </w:r>
      <w:r>
        <w:tab/>
        <w:t>Cllr I. Johnston</w:t>
      </w:r>
    </w:p>
    <w:p w14:paraId="21D35338" w14:textId="2DEDED54" w:rsidR="00BE7D98" w:rsidRDefault="00BE7D98" w:rsidP="00BE7D98">
      <w:pPr>
        <w:pStyle w:val="NoSpacing"/>
      </w:pPr>
      <w:r>
        <w:tab/>
      </w:r>
      <w:r>
        <w:tab/>
        <w:t>Seconder:</w:t>
      </w:r>
      <w:r>
        <w:tab/>
        <w:t>Cllr M Tomlinson</w:t>
      </w:r>
    </w:p>
    <w:p w14:paraId="1BB67281" w14:textId="3AEF2B0B" w:rsidR="00BE7D98" w:rsidRDefault="00BE7D98" w:rsidP="00BE7D98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04531D7E" w14:textId="039F0BBF" w:rsidR="00BE7D98" w:rsidRDefault="00BE7D98" w:rsidP="00BE7D98">
      <w:pPr>
        <w:pStyle w:val="NoSpacing"/>
      </w:pPr>
    </w:p>
    <w:p w14:paraId="07924EDE" w14:textId="018C95FE" w:rsidR="00BE7D98" w:rsidRDefault="00BE7D98" w:rsidP="00BE7D98">
      <w:pPr>
        <w:pStyle w:val="NoSpacing"/>
        <w:rPr>
          <w:b/>
          <w:u w:val="single"/>
        </w:rPr>
      </w:pPr>
      <w:r>
        <w:rPr>
          <w:b/>
          <w:u w:val="single"/>
        </w:rPr>
        <w:t>MINUTE 68</w:t>
      </w:r>
      <w:r>
        <w:rPr>
          <w:b/>
        </w:rPr>
        <w:tab/>
      </w:r>
      <w:r w:rsidR="00CC3FD2">
        <w:rPr>
          <w:b/>
          <w:u w:val="single"/>
        </w:rPr>
        <w:t>MATTERS ARISING FROM THE MINUTES</w:t>
      </w:r>
    </w:p>
    <w:p w14:paraId="0962DF95" w14:textId="63587BC8" w:rsidR="00CC3FD2" w:rsidRDefault="00CC3FD2" w:rsidP="00BE7D98">
      <w:pPr>
        <w:pStyle w:val="NoSpacing"/>
      </w:pPr>
      <w:r>
        <w:rPr>
          <w:b/>
        </w:rPr>
        <w:tab/>
      </w:r>
      <w:r>
        <w:rPr>
          <w:b/>
        </w:rPr>
        <w:tab/>
      </w:r>
      <w:r>
        <w:t xml:space="preserve">Minute 54; Cllr Johnston has put June </w:t>
      </w:r>
      <w:proofErr w:type="spellStart"/>
      <w:r>
        <w:t>Chadband</w:t>
      </w:r>
      <w:proofErr w:type="spellEnd"/>
      <w:r>
        <w:t xml:space="preserve"> in touch with Edwina Crowley at </w:t>
      </w:r>
      <w:r>
        <w:tab/>
      </w:r>
      <w:r>
        <w:tab/>
        <w:t xml:space="preserve">TDC to check whether there is a lease between Cliftonville Residents Association </w:t>
      </w:r>
      <w:r>
        <w:tab/>
      </w:r>
      <w:r>
        <w:tab/>
        <w:t>and TDC regarding the use of the Oval bandstand and if so its conditions.</w:t>
      </w:r>
    </w:p>
    <w:p w14:paraId="02D8C624" w14:textId="3D9C7B8E" w:rsidR="00CC3FD2" w:rsidRDefault="00CC3FD2" w:rsidP="00BE7D98">
      <w:pPr>
        <w:pStyle w:val="NoSpacing"/>
      </w:pPr>
      <w:r>
        <w:tab/>
      </w:r>
      <w:r>
        <w:tab/>
        <w:t xml:space="preserve">Minute 56: Cllr Johnston queried whether the Charter Trustees are registered with </w:t>
      </w:r>
      <w:r>
        <w:tab/>
      </w:r>
      <w:r>
        <w:tab/>
        <w:t xml:space="preserve">the Data Protection commission. The Clerk confirmed the Charter Trustees are </w:t>
      </w:r>
      <w:r>
        <w:tab/>
      </w:r>
      <w:r>
        <w:tab/>
      </w:r>
      <w:r>
        <w:tab/>
        <w:t>registered.</w:t>
      </w:r>
    </w:p>
    <w:p w14:paraId="373CD871" w14:textId="1C3D914F" w:rsidR="00CC3FD2" w:rsidRDefault="00CC3FD2" w:rsidP="00BE7D98">
      <w:pPr>
        <w:pStyle w:val="NoSpacing"/>
      </w:pPr>
      <w:r>
        <w:tab/>
      </w:r>
      <w:r>
        <w:tab/>
        <w:t xml:space="preserve">Minute 62: Suggestion of changing venue for Blessing of the Seas to Dreamland. Cllr </w:t>
      </w:r>
      <w:r>
        <w:tab/>
      </w:r>
      <w:r>
        <w:tab/>
        <w:t>Tomlinson has emailed Dreamland but has yet to receive a reply.</w:t>
      </w:r>
    </w:p>
    <w:p w14:paraId="00FC3262" w14:textId="35721B89" w:rsidR="00CC3FD2" w:rsidRDefault="00CC3FD2" w:rsidP="00BE7D98">
      <w:pPr>
        <w:pStyle w:val="NoSpacing"/>
      </w:pPr>
      <w:r>
        <w:tab/>
      </w:r>
      <w:r>
        <w:tab/>
        <w:t>Cllr Tomlinson updated the Charter Trustees regarding the</w:t>
      </w:r>
      <w:r w:rsidR="00EE1A30">
        <w:t xml:space="preserve"> perceived intention of </w:t>
      </w:r>
      <w:r w:rsidR="00EE1A30">
        <w:tab/>
      </w:r>
      <w:r w:rsidR="00EE1A30">
        <w:tab/>
        <w:t>the</w:t>
      </w:r>
      <w:r>
        <w:t xml:space="preserve"> present chairman of Margate Carnival Group. The information received is that </w:t>
      </w:r>
      <w:r w:rsidR="00EE1A30">
        <w:tab/>
      </w:r>
      <w:r w:rsidR="00EE1A30">
        <w:tab/>
      </w:r>
      <w:r>
        <w:t>this will be</w:t>
      </w:r>
      <w:r w:rsidR="00EE1A30">
        <w:t xml:space="preserve"> </w:t>
      </w:r>
      <w:r>
        <w:t>the</w:t>
      </w:r>
      <w:r w:rsidR="00EE1A30">
        <w:t xml:space="preserve"> </w:t>
      </w:r>
      <w:r>
        <w:t xml:space="preserve">last year the present chairman will organise the carnival and its </w:t>
      </w:r>
      <w:r w:rsidR="00EE1A30">
        <w:tab/>
      </w:r>
      <w:r w:rsidR="00EE1A30">
        <w:tab/>
      </w:r>
      <w:r w:rsidR="00EE1A30">
        <w:tab/>
      </w:r>
      <w:r>
        <w:t xml:space="preserve">future is in doubt. A discussion took place regarding past carnivals and the use of </w:t>
      </w:r>
      <w:r w:rsidR="00EE1A30">
        <w:tab/>
      </w:r>
      <w:r w:rsidR="00EE1A30">
        <w:tab/>
      </w:r>
      <w:r>
        <w:t xml:space="preserve">professional organisers and the costs involved. </w:t>
      </w:r>
    </w:p>
    <w:p w14:paraId="6CFFDF62" w14:textId="60F84C16" w:rsidR="00EE1A30" w:rsidRDefault="00EE1A30" w:rsidP="00BE7D98">
      <w:pPr>
        <w:pStyle w:val="NoSpacing"/>
      </w:pPr>
      <w:r>
        <w:tab/>
      </w:r>
      <w:r>
        <w:tab/>
        <w:t xml:space="preserve">Concern was expressed that this year’s carnival may suffer if the commitment to </w:t>
      </w:r>
      <w:r>
        <w:tab/>
      </w:r>
      <w:r>
        <w:tab/>
        <w:t xml:space="preserve">carnival is lessened. </w:t>
      </w:r>
    </w:p>
    <w:p w14:paraId="308BD4B7" w14:textId="5E2380A8" w:rsidR="00EE1A30" w:rsidRDefault="00EE1A30" w:rsidP="00BE7D98">
      <w:pPr>
        <w:pStyle w:val="NoSpacing"/>
      </w:pPr>
      <w:r>
        <w:tab/>
      </w:r>
      <w:r>
        <w:tab/>
        <w:t xml:space="preserve">Minute 58: The Charter Trustees had requested a presentation from the chairman of </w:t>
      </w:r>
      <w:r>
        <w:tab/>
      </w:r>
      <w:r>
        <w:tab/>
        <w:t xml:space="preserve">Margate Carnival Group, and Cllr Johnston proposed this be held as a matter of </w:t>
      </w:r>
      <w:r>
        <w:tab/>
      </w:r>
      <w:r>
        <w:tab/>
      </w:r>
      <w:r>
        <w:tab/>
        <w:t xml:space="preserve">urgency, bringing together the Carnival Committee/Town Team/Traders </w:t>
      </w:r>
      <w:proofErr w:type="gramStart"/>
      <w:r>
        <w:t>in order to</w:t>
      </w:r>
      <w:proofErr w:type="gramEnd"/>
      <w:r>
        <w:t xml:space="preserve"> </w:t>
      </w:r>
      <w:r>
        <w:tab/>
      </w:r>
      <w:r>
        <w:tab/>
        <w:t xml:space="preserve">take the carnival forward in the future. The Clerk advised that the next </w:t>
      </w:r>
      <w:r w:rsidR="00F76D1D">
        <w:t xml:space="preserve">scheduled </w:t>
      </w:r>
      <w:r w:rsidR="00F76D1D">
        <w:tab/>
      </w:r>
      <w:r w:rsidR="00F76D1D">
        <w:tab/>
      </w:r>
      <w:r>
        <w:t>meeting of the Charter Trustees will be on Monday 1</w:t>
      </w:r>
      <w:r w:rsidR="00A71F14">
        <w:t>6</w:t>
      </w:r>
      <w:r w:rsidRPr="00EE1A30">
        <w:rPr>
          <w:vertAlign w:val="superscript"/>
        </w:rPr>
        <w:t>th</w:t>
      </w:r>
      <w:r>
        <w:t xml:space="preserve"> April</w:t>
      </w:r>
      <w:r w:rsidR="00F76D1D">
        <w:t xml:space="preserve">, which </w:t>
      </w:r>
      <w:r>
        <w:t xml:space="preserve">will </w:t>
      </w:r>
      <w:r w:rsidR="00F76D1D">
        <w:t xml:space="preserve">also </w:t>
      </w:r>
      <w:r>
        <w:t xml:space="preserve">be </w:t>
      </w:r>
      <w:r w:rsidR="00F76D1D">
        <w:tab/>
      </w:r>
      <w:r w:rsidR="00F76D1D">
        <w:tab/>
      </w:r>
      <w:r w:rsidR="00F76D1D">
        <w:tab/>
      </w:r>
      <w:r>
        <w:t xml:space="preserve">‘Mayor’s Request’. The agenda for that meeting will be too heavy to allow for a </w:t>
      </w:r>
      <w:r w:rsidR="00F76D1D">
        <w:tab/>
      </w:r>
      <w:r w:rsidR="00F76D1D">
        <w:tab/>
      </w:r>
      <w:r w:rsidR="00F76D1D">
        <w:tab/>
      </w:r>
      <w:r>
        <w:t>presentation</w:t>
      </w:r>
      <w:r w:rsidR="00F76D1D">
        <w:t xml:space="preserve">. A date to be arranged </w:t>
      </w:r>
      <w:proofErr w:type="gramStart"/>
      <w:r w:rsidR="00F76D1D">
        <w:t>in the near future</w:t>
      </w:r>
      <w:proofErr w:type="gramEnd"/>
      <w:r w:rsidR="00F76D1D">
        <w:t>.</w:t>
      </w:r>
    </w:p>
    <w:p w14:paraId="0F934841" w14:textId="20478EC0" w:rsidR="00F76D1D" w:rsidRDefault="00F76D1D" w:rsidP="00BE7D98">
      <w:pPr>
        <w:pStyle w:val="NoSpacing"/>
      </w:pPr>
    </w:p>
    <w:p w14:paraId="743C2ADF" w14:textId="77777777" w:rsidR="00F76D1D" w:rsidRDefault="00F76D1D" w:rsidP="00BE7D98">
      <w:pPr>
        <w:pStyle w:val="NoSpacing"/>
      </w:pPr>
    </w:p>
    <w:p w14:paraId="61FEF524" w14:textId="1ECF4375" w:rsidR="00F76D1D" w:rsidRDefault="00F76D1D" w:rsidP="00BE7D98">
      <w:pPr>
        <w:pStyle w:val="NoSpacing"/>
        <w:rPr>
          <w:b/>
          <w:u w:val="single"/>
        </w:rPr>
      </w:pPr>
      <w:r>
        <w:rPr>
          <w:b/>
          <w:u w:val="single"/>
        </w:rPr>
        <w:lastRenderedPageBreak/>
        <w:t>MINUTE 69</w:t>
      </w:r>
      <w:r>
        <w:tab/>
      </w:r>
      <w:r>
        <w:rPr>
          <w:b/>
          <w:u w:val="single"/>
        </w:rPr>
        <w:t>MAYOR’S REPORT</w:t>
      </w:r>
    </w:p>
    <w:p w14:paraId="4E2984F1" w14:textId="77777777" w:rsidR="0004157C" w:rsidRDefault="00F76D1D" w:rsidP="00BE7D98">
      <w:pPr>
        <w:pStyle w:val="NoSpacing"/>
        <w:rPr>
          <w:u w:val="single"/>
        </w:rPr>
      </w:pPr>
      <w:r>
        <w:tab/>
      </w:r>
      <w:r>
        <w:tab/>
      </w:r>
      <w:r w:rsidR="0004157C">
        <w:t xml:space="preserve"> </w:t>
      </w:r>
      <w:r w:rsidR="0004157C" w:rsidRPr="0004157C">
        <w:rPr>
          <w:u w:val="single"/>
        </w:rPr>
        <w:t>Westgate On Sea</w:t>
      </w:r>
    </w:p>
    <w:p w14:paraId="105B9C59" w14:textId="42BBA011" w:rsidR="00F76D1D" w:rsidRDefault="0004157C" w:rsidP="00BE7D98">
      <w:pPr>
        <w:pStyle w:val="NoSpacing"/>
      </w:pPr>
      <w:r>
        <w:tab/>
      </w:r>
      <w:r>
        <w:tab/>
        <w:t xml:space="preserve"> </w:t>
      </w:r>
      <w:r w:rsidR="003D4C44">
        <w:t xml:space="preserve">The Clerk has written to the Clerk of Westgate On Sea Town Council, asking whether </w:t>
      </w:r>
      <w:r w:rsidR="00AC5B53">
        <w:tab/>
      </w:r>
      <w:r w:rsidR="00AC5B53">
        <w:tab/>
      </w:r>
      <w:r w:rsidR="003D4C44">
        <w:t xml:space="preserve">the £30,000.00 settlement figure had been discussed at full Council and a vote </w:t>
      </w:r>
      <w:r w:rsidR="00AC5B53">
        <w:tab/>
      </w:r>
      <w:r w:rsidR="00AC5B53">
        <w:tab/>
      </w:r>
      <w:r w:rsidR="00AC5B53">
        <w:tab/>
      </w:r>
      <w:r w:rsidR="003D4C44">
        <w:t>ta</w:t>
      </w:r>
      <w:r w:rsidR="00AC5B53">
        <w:t>ken. We are still awaiting a reply.</w:t>
      </w:r>
    </w:p>
    <w:p w14:paraId="4C385AC4" w14:textId="728CA97B" w:rsidR="00AC5B53" w:rsidRDefault="00AC5B53" w:rsidP="00BE7D98">
      <w:pPr>
        <w:pStyle w:val="NoSpacing"/>
      </w:pPr>
      <w:r>
        <w:tab/>
      </w:r>
      <w:r>
        <w:tab/>
      </w:r>
      <w:r w:rsidRPr="0004157C">
        <w:rPr>
          <w:u w:val="single"/>
        </w:rPr>
        <w:t>The Emancipation</w:t>
      </w:r>
      <w:r>
        <w:t xml:space="preserve"> dinner was a great success and enjoyed by all</w:t>
      </w:r>
      <w:r w:rsidR="00C160E1">
        <w:t xml:space="preserve">; profit on the event </w:t>
      </w:r>
      <w:r w:rsidR="00C160E1">
        <w:tab/>
      </w:r>
      <w:r w:rsidR="00C160E1">
        <w:tab/>
        <w:t xml:space="preserve">(once all monies are in) should be £537.92. The Mayor expressed her thanks to the </w:t>
      </w:r>
      <w:r w:rsidR="00F36AE3">
        <w:tab/>
      </w:r>
      <w:r w:rsidR="00F36AE3">
        <w:tab/>
      </w:r>
      <w:r w:rsidR="00C160E1">
        <w:t>Town Sergeant for</w:t>
      </w:r>
      <w:r w:rsidR="00F36AE3">
        <w:t xml:space="preserve"> stepping into the breach when the Clerk was absent.</w:t>
      </w:r>
    </w:p>
    <w:p w14:paraId="194EC5BA" w14:textId="6CF839B5" w:rsidR="0004157C" w:rsidRDefault="0004157C" w:rsidP="00BE7D98">
      <w:pPr>
        <w:pStyle w:val="NoSpacing"/>
      </w:pPr>
      <w:r>
        <w:tab/>
      </w:r>
      <w:r>
        <w:tab/>
      </w:r>
      <w:r>
        <w:rPr>
          <w:u w:val="single"/>
        </w:rPr>
        <w:t>End of Tern Dinner and Dance</w:t>
      </w:r>
      <w:r>
        <w:tab/>
        <w:t>This will be held on</w:t>
      </w:r>
      <w:r w:rsidR="00D80FEE">
        <w:t xml:space="preserve"> Saturday 7</w:t>
      </w:r>
      <w:r w:rsidR="00D80FEE" w:rsidRPr="00D80FEE">
        <w:rPr>
          <w:vertAlign w:val="superscript"/>
        </w:rPr>
        <w:t>th</w:t>
      </w:r>
      <w:r w:rsidR="00D80FEE">
        <w:t xml:space="preserve"> April at Smiths </w:t>
      </w:r>
      <w:r w:rsidR="00D80FEE">
        <w:tab/>
      </w:r>
      <w:r w:rsidR="00D80FEE">
        <w:tab/>
      </w:r>
      <w:r w:rsidR="00D80FEE">
        <w:tab/>
        <w:t xml:space="preserve">Court Hotel. The Mayor expressed a wish that all would attend this last fund-raising </w:t>
      </w:r>
      <w:r w:rsidR="00D80FEE">
        <w:tab/>
      </w:r>
      <w:r w:rsidR="00D80FEE">
        <w:tab/>
        <w:t>event of her Mayoral year.</w:t>
      </w:r>
    </w:p>
    <w:p w14:paraId="09CAD350" w14:textId="32241024" w:rsidR="00D80FEE" w:rsidRDefault="00D80FEE" w:rsidP="00BE7D98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Changes to the Office</w:t>
      </w:r>
    </w:p>
    <w:p w14:paraId="2C8BF5F8" w14:textId="3ED9D17C" w:rsidR="00D80FEE" w:rsidRDefault="00D80FEE" w:rsidP="00BE7D98">
      <w:pPr>
        <w:pStyle w:val="NoSpacing"/>
      </w:pPr>
      <w:r>
        <w:tab/>
      </w:r>
      <w:r>
        <w:tab/>
        <w:t xml:space="preserve">For the time being, the Town Sergeant will be undertaking the duties of organising </w:t>
      </w:r>
      <w:r w:rsidR="00866C6C">
        <w:tab/>
      </w:r>
      <w:r w:rsidR="00866C6C">
        <w:tab/>
      </w:r>
      <w:r>
        <w:t xml:space="preserve">the Mayor’s Diary. This </w:t>
      </w:r>
      <w:r w:rsidR="00866C6C">
        <w:t xml:space="preserve">needs </w:t>
      </w:r>
      <w:r>
        <w:t>to be discussed by the HR</w:t>
      </w:r>
      <w:r w:rsidR="00866C6C">
        <w:t xml:space="preserve"> as well as other staffing </w:t>
      </w:r>
      <w:r w:rsidR="00866C6C">
        <w:tab/>
      </w:r>
      <w:r w:rsidR="00866C6C">
        <w:tab/>
      </w:r>
      <w:r w:rsidR="00866C6C">
        <w:tab/>
        <w:t xml:space="preserve">matters and a meeting of the HR Committee will be called </w:t>
      </w:r>
      <w:proofErr w:type="gramStart"/>
      <w:r w:rsidR="00866C6C">
        <w:t>in the near future</w:t>
      </w:r>
      <w:proofErr w:type="gramEnd"/>
      <w:r w:rsidR="00866C6C">
        <w:t>.</w:t>
      </w:r>
    </w:p>
    <w:p w14:paraId="45464A47" w14:textId="349C6387" w:rsidR="004E0D52" w:rsidRDefault="004E0D52" w:rsidP="00BE7D98">
      <w:pPr>
        <w:pStyle w:val="NoSpacing"/>
      </w:pPr>
    </w:p>
    <w:p w14:paraId="6EA314CC" w14:textId="4206717E" w:rsidR="004E0D52" w:rsidRDefault="004E0D52" w:rsidP="00BE7D98">
      <w:pPr>
        <w:pStyle w:val="NoSpacing"/>
        <w:rPr>
          <w:b/>
          <w:u w:val="single"/>
        </w:rPr>
      </w:pPr>
      <w:r>
        <w:rPr>
          <w:b/>
          <w:u w:val="single"/>
        </w:rPr>
        <w:t>MINUTE 70</w:t>
      </w:r>
      <w:r>
        <w:tab/>
      </w:r>
      <w:r>
        <w:rPr>
          <w:b/>
          <w:u w:val="single"/>
        </w:rPr>
        <w:t>RISK ASSESSMENTS</w:t>
      </w:r>
    </w:p>
    <w:p w14:paraId="663F7539" w14:textId="2179900C" w:rsidR="00F76D1D" w:rsidRDefault="004E0D52" w:rsidP="00BE7D98">
      <w:pPr>
        <w:pStyle w:val="NoSpacing"/>
      </w:pPr>
      <w:r>
        <w:tab/>
      </w:r>
      <w:r>
        <w:tab/>
        <w:t>The Risk Assessments were tabled</w:t>
      </w:r>
      <w:r w:rsidR="006A63F6">
        <w:t>.</w:t>
      </w:r>
      <w:r w:rsidR="006A3B15">
        <w:t xml:space="preserve"> </w:t>
      </w:r>
      <w:r w:rsidR="00812542">
        <w:t>Cllr Johnston</w:t>
      </w:r>
      <w:r w:rsidR="006A3B15">
        <w:t xml:space="preserve"> would like more meetings of the </w:t>
      </w:r>
      <w:r w:rsidR="006A3B15">
        <w:tab/>
      </w:r>
      <w:r w:rsidR="006A3B15">
        <w:tab/>
        <w:t>Finance working group of which she is a member.</w:t>
      </w:r>
    </w:p>
    <w:p w14:paraId="4F97DD66" w14:textId="51B3D5F5" w:rsidR="006A3B15" w:rsidRDefault="006A3B15" w:rsidP="00BE7D98">
      <w:pPr>
        <w:pStyle w:val="NoSpacing"/>
      </w:pPr>
      <w:r>
        <w:tab/>
      </w:r>
      <w:r>
        <w:tab/>
        <w:t>A discussion took place regarding office security</w:t>
      </w:r>
      <w:r w:rsidR="00A46CCB">
        <w:t xml:space="preserve">; whether a CCTV camera should be </w:t>
      </w:r>
      <w:r w:rsidR="00A46CCB">
        <w:tab/>
      </w:r>
      <w:r w:rsidR="00A46CCB">
        <w:tab/>
        <w:t>installed to record visitors to the office.</w:t>
      </w:r>
    </w:p>
    <w:p w14:paraId="7B23FD01" w14:textId="050940E8" w:rsidR="00423617" w:rsidRDefault="00DE55C1" w:rsidP="00BE7D98">
      <w:pPr>
        <w:pStyle w:val="NoSpacing"/>
      </w:pPr>
      <w:r>
        <w:tab/>
      </w:r>
      <w:r>
        <w:tab/>
      </w:r>
      <w:r w:rsidR="005518E9">
        <w:t>The Charter Trustees were asked to approve acceptance of the Risk Assessments:</w:t>
      </w:r>
    </w:p>
    <w:p w14:paraId="4F0BA95F" w14:textId="3816F110" w:rsidR="005518E9" w:rsidRDefault="005518E9" w:rsidP="00BE7D98">
      <w:pPr>
        <w:pStyle w:val="NoSpacing"/>
      </w:pPr>
      <w:r>
        <w:tab/>
      </w:r>
      <w:r>
        <w:tab/>
        <w:t>Proposed</w:t>
      </w:r>
      <w:r w:rsidR="00D220DF">
        <w:t xml:space="preserve"> acceptance</w:t>
      </w:r>
      <w:r>
        <w:t>:</w:t>
      </w:r>
      <w:r>
        <w:tab/>
      </w:r>
      <w:r w:rsidR="00C636B3">
        <w:t>Cllr Tomlinson</w:t>
      </w:r>
    </w:p>
    <w:p w14:paraId="4216ED17" w14:textId="3B3C8A64" w:rsidR="00C636B3" w:rsidRDefault="00C636B3" w:rsidP="00BE7D98">
      <w:pPr>
        <w:pStyle w:val="NoSpacing"/>
      </w:pPr>
      <w:r>
        <w:tab/>
      </w:r>
      <w:r>
        <w:tab/>
        <w:t>Seconder:</w:t>
      </w:r>
      <w:r w:rsidR="00D220DF">
        <w:tab/>
      </w:r>
      <w:r>
        <w:tab/>
        <w:t>Cllr Edwards</w:t>
      </w:r>
    </w:p>
    <w:p w14:paraId="59546697" w14:textId="2F90D15F" w:rsidR="008B40E3" w:rsidRDefault="008B40E3" w:rsidP="00BE7D98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61BCE66D" w14:textId="77777777" w:rsidR="00322922" w:rsidRDefault="00322922" w:rsidP="00BE7D98">
      <w:pPr>
        <w:pStyle w:val="NoSpacing"/>
      </w:pPr>
    </w:p>
    <w:p w14:paraId="5F9F373C" w14:textId="07579730" w:rsidR="00C636B3" w:rsidRDefault="00C636B3" w:rsidP="00BE7D98">
      <w:pPr>
        <w:pStyle w:val="NoSpacing"/>
      </w:pPr>
      <w:r>
        <w:t>Cllr Johnston left the meeting at 7.45p.m.</w:t>
      </w:r>
    </w:p>
    <w:p w14:paraId="464FC72E" w14:textId="2C7B8637" w:rsidR="00C636B3" w:rsidRDefault="00C636B3" w:rsidP="00BE7D98">
      <w:pPr>
        <w:pStyle w:val="NoSpacing"/>
      </w:pPr>
    </w:p>
    <w:p w14:paraId="19D8BF61" w14:textId="0B86B5BC" w:rsidR="007202DE" w:rsidRDefault="007202DE" w:rsidP="00BE7D98">
      <w:pPr>
        <w:pStyle w:val="NoSpacing"/>
        <w:rPr>
          <w:b/>
          <w:u w:val="single"/>
        </w:rPr>
      </w:pPr>
      <w:r>
        <w:rPr>
          <w:b/>
          <w:u w:val="single"/>
        </w:rPr>
        <w:t>MINUTE 71</w:t>
      </w:r>
      <w:r>
        <w:rPr>
          <w:b/>
        </w:rPr>
        <w:tab/>
      </w:r>
      <w:r>
        <w:rPr>
          <w:b/>
          <w:u w:val="single"/>
        </w:rPr>
        <w:t>FINANCE REPORT</w:t>
      </w:r>
    </w:p>
    <w:p w14:paraId="49F6B201" w14:textId="2B7E62E1" w:rsidR="007202DE" w:rsidRDefault="007202DE" w:rsidP="00BE7D98">
      <w:pPr>
        <w:pStyle w:val="NoSpacing"/>
      </w:pPr>
      <w:r>
        <w:tab/>
      </w:r>
      <w:r>
        <w:tab/>
      </w:r>
      <w:r w:rsidRPr="00A50F2E">
        <w:rPr>
          <w:u w:val="single"/>
        </w:rPr>
        <w:t>The Cash books</w:t>
      </w:r>
      <w:r>
        <w:t xml:space="preserve"> for months </w:t>
      </w:r>
      <w:r w:rsidR="008B40E3">
        <w:t xml:space="preserve">November to February inclusive were discussed, </w:t>
      </w:r>
      <w:r w:rsidR="008B40E3">
        <w:tab/>
      </w:r>
      <w:r w:rsidR="008B40E3">
        <w:tab/>
      </w:r>
      <w:r w:rsidR="008B40E3">
        <w:tab/>
        <w:t>together with the Trial Balances for the same months.</w:t>
      </w:r>
    </w:p>
    <w:p w14:paraId="2AA42AAE" w14:textId="02095633" w:rsidR="008B40E3" w:rsidRDefault="008B40E3" w:rsidP="00BE7D98">
      <w:pPr>
        <w:pStyle w:val="NoSpacing"/>
      </w:pPr>
      <w:r>
        <w:tab/>
      </w:r>
      <w:r>
        <w:tab/>
        <w:t>Proposed</w:t>
      </w:r>
      <w:r w:rsidR="00D220DF">
        <w:t xml:space="preserve"> acceptance</w:t>
      </w:r>
      <w:r>
        <w:t>:</w:t>
      </w:r>
      <w:r>
        <w:tab/>
      </w:r>
      <w:r w:rsidR="00402E3B">
        <w:t xml:space="preserve">Cllr J. </w:t>
      </w:r>
      <w:proofErr w:type="spellStart"/>
      <w:r w:rsidR="00402E3B">
        <w:t>Dellar</w:t>
      </w:r>
      <w:proofErr w:type="spellEnd"/>
    </w:p>
    <w:p w14:paraId="3B481548" w14:textId="1C960115" w:rsidR="00402E3B" w:rsidRDefault="00402E3B" w:rsidP="00BE7D98">
      <w:pPr>
        <w:pStyle w:val="NoSpacing"/>
      </w:pPr>
      <w:r>
        <w:tab/>
      </w:r>
      <w:r>
        <w:tab/>
        <w:t>Seconder:</w:t>
      </w:r>
      <w:r w:rsidR="00D220DF">
        <w:tab/>
      </w:r>
      <w:r>
        <w:tab/>
        <w:t>Cllr L Potts</w:t>
      </w:r>
    </w:p>
    <w:p w14:paraId="15A0B04B" w14:textId="7CDB60CD" w:rsidR="00402E3B" w:rsidRDefault="00402E3B" w:rsidP="00BE7D98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071D8F3D" w14:textId="30D7E0E3" w:rsidR="00402E3B" w:rsidRDefault="00402E3B" w:rsidP="00BE7D98">
      <w:pPr>
        <w:pStyle w:val="NoSpacing"/>
      </w:pPr>
      <w:r>
        <w:tab/>
      </w:r>
      <w:r>
        <w:tab/>
      </w:r>
      <w:r w:rsidRPr="00A50F2E">
        <w:rPr>
          <w:u w:val="single"/>
        </w:rPr>
        <w:t>The Variances</w:t>
      </w:r>
      <w:r>
        <w:t xml:space="preserve"> </w:t>
      </w:r>
      <w:r w:rsidR="004D0633">
        <w:t xml:space="preserve">against budget and the anticipated out-run against the year’s budget </w:t>
      </w:r>
      <w:r w:rsidR="004D0633">
        <w:tab/>
      </w:r>
      <w:r w:rsidR="004D0633">
        <w:tab/>
        <w:t>were tabled.</w:t>
      </w:r>
    </w:p>
    <w:p w14:paraId="64DB335D" w14:textId="2875AB3E" w:rsidR="00D220DF" w:rsidRDefault="00D220DF" w:rsidP="00BE7D98">
      <w:pPr>
        <w:pStyle w:val="NoSpacing"/>
      </w:pPr>
      <w:r>
        <w:tab/>
      </w:r>
      <w:r>
        <w:tab/>
        <w:t>Proposed acceptance:</w:t>
      </w:r>
      <w:r>
        <w:tab/>
        <w:t>Cllr Jaye-Jones</w:t>
      </w:r>
    </w:p>
    <w:p w14:paraId="453741DD" w14:textId="284F17CF" w:rsidR="00D220DF" w:rsidRDefault="00D220DF" w:rsidP="00BE7D98">
      <w:pPr>
        <w:pStyle w:val="NoSpacing"/>
      </w:pPr>
      <w:r>
        <w:tab/>
      </w:r>
      <w:r>
        <w:tab/>
        <w:t>Seconder:</w:t>
      </w:r>
      <w:r>
        <w:tab/>
      </w:r>
      <w:r>
        <w:tab/>
      </w:r>
      <w:r w:rsidR="00A50F2E">
        <w:t>Cllr R Edwards</w:t>
      </w:r>
    </w:p>
    <w:p w14:paraId="7D512175" w14:textId="05B38A1F" w:rsidR="00A50F2E" w:rsidRDefault="00A50F2E" w:rsidP="00BE7D98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53C66B4D" w14:textId="3DF7E8C7" w:rsidR="00A50F2E" w:rsidRPr="00A50F2E" w:rsidRDefault="00A50F2E" w:rsidP="00BE7D98">
      <w:pPr>
        <w:pStyle w:val="NoSpacing"/>
        <w:rPr>
          <w:u w:val="single"/>
        </w:rPr>
      </w:pPr>
      <w:r>
        <w:tab/>
      </w:r>
      <w:r>
        <w:tab/>
      </w:r>
      <w:r w:rsidRPr="00A50F2E">
        <w:rPr>
          <w:u w:val="single"/>
        </w:rPr>
        <w:t xml:space="preserve">Internal Auditor’s Report </w:t>
      </w:r>
    </w:p>
    <w:p w14:paraId="01FF0B57" w14:textId="4A01E2BF" w:rsidR="008B40E3" w:rsidRDefault="00A50F2E" w:rsidP="00BE7D98">
      <w:pPr>
        <w:pStyle w:val="NoSpacing"/>
      </w:pPr>
      <w:r>
        <w:tab/>
      </w:r>
      <w:r>
        <w:tab/>
        <w:t>The amended Report has been received</w:t>
      </w:r>
      <w:r w:rsidR="00294C20">
        <w:t>.</w:t>
      </w:r>
    </w:p>
    <w:p w14:paraId="456485AA" w14:textId="0F46F26A" w:rsidR="00294C20" w:rsidRDefault="00294C20" w:rsidP="00BE7D98">
      <w:pPr>
        <w:pStyle w:val="NoSpacing"/>
      </w:pPr>
      <w:r>
        <w:tab/>
      </w:r>
      <w:r>
        <w:tab/>
        <w:t>Proposed acceptance:</w:t>
      </w:r>
      <w:r>
        <w:tab/>
        <w:t>Cllr Jaye-Jones</w:t>
      </w:r>
    </w:p>
    <w:p w14:paraId="2FCE7366" w14:textId="49D86CC0" w:rsidR="00294C20" w:rsidRDefault="00294C20" w:rsidP="00BE7D98">
      <w:pPr>
        <w:pStyle w:val="NoSpacing"/>
      </w:pPr>
      <w:r>
        <w:tab/>
      </w:r>
      <w:r>
        <w:tab/>
        <w:t>Seconder:</w:t>
      </w:r>
      <w:r>
        <w:tab/>
      </w:r>
      <w:r>
        <w:tab/>
        <w:t>Cllr Robin Edwards</w:t>
      </w:r>
    </w:p>
    <w:p w14:paraId="0ED0E722" w14:textId="6CFF9B08" w:rsidR="00294C20" w:rsidRDefault="00294C20" w:rsidP="00BE7D98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24EB6065" w14:textId="534718CB" w:rsidR="00294C20" w:rsidRDefault="00A15403" w:rsidP="00BE7D98">
      <w:pPr>
        <w:pStyle w:val="NoSpacing"/>
        <w:rPr>
          <w:u w:val="single"/>
        </w:rPr>
      </w:pPr>
      <w:r>
        <w:tab/>
      </w:r>
      <w:r>
        <w:tab/>
      </w:r>
      <w:proofErr w:type="spellStart"/>
      <w:r>
        <w:rPr>
          <w:u w:val="single"/>
        </w:rPr>
        <w:t>Natwest</w:t>
      </w:r>
      <w:proofErr w:type="spellEnd"/>
      <w:r>
        <w:rPr>
          <w:u w:val="single"/>
        </w:rPr>
        <w:t xml:space="preserve"> Account</w:t>
      </w:r>
    </w:p>
    <w:p w14:paraId="698F09CC" w14:textId="0A1DFE5E" w:rsidR="00A15403" w:rsidRDefault="00A15403" w:rsidP="00BE7D98">
      <w:pPr>
        <w:pStyle w:val="NoSpacing"/>
      </w:pPr>
      <w:r>
        <w:tab/>
      </w:r>
      <w:r>
        <w:tab/>
        <w:t xml:space="preserve">The Clerk sought approval from the Charter Trustees to transfer the money held in </w:t>
      </w:r>
      <w:r>
        <w:tab/>
      </w:r>
      <w:r>
        <w:tab/>
        <w:t xml:space="preserve">the </w:t>
      </w:r>
      <w:proofErr w:type="spellStart"/>
      <w:r>
        <w:t>Natwest</w:t>
      </w:r>
      <w:proofErr w:type="spellEnd"/>
      <w:r>
        <w:t xml:space="preserve"> bank account that has been ‘linked’ to her personal account, should be </w:t>
      </w:r>
      <w:r>
        <w:tab/>
      </w:r>
      <w:r>
        <w:tab/>
        <w:t xml:space="preserve">transferred </w:t>
      </w:r>
      <w:r w:rsidR="009801B8">
        <w:t xml:space="preserve">to </w:t>
      </w:r>
      <w:r>
        <w:t xml:space="preserve">the Mayor’s Fund and the </w:t>
      </w:r>
      <w:proofErr w:type="spellStart"/>
      <w:r>
        <w:t>Natwest</w:t>
      </w:r>
      <w:proofErr w:type="spellEnd"/>
      <w:r>
        <w:t xml:space="preserve"> accounts closed.</w:t>
      </w:r>
    </w:p>
    <w:p w14:paraId="125713F1" w14:textId="48468670" w:rsidR="001768E0" w:rsidRDefault="001768E0" w:rsidP="00BE7D98">
      <w:pPr>
        <w:pStyle w:val="NoSpacing"/>
      </w:pPr>
      <w:r>
        <w:tab/>
      </w:r>
      <w:r>
        <w:tab/>
        <w:t>Proposed acceptance:</w:t>
      </w:r>
      <w:r>
        <w:tab/>
        <w:t>Cllr Jaye-Jones</w:t>
      </w:r>
    </w:p>
    <w:p w14:paraId="54A04729" w14:textId="4EFAD7CD" w:rsidR="001768E0" w:rsidRDefault="001768E0" w:rsidP="00BE7D98">
      <w:pPr>
        <w:pStyle w:val="NoSpacing"/>
      </w:pPr>
      <w:r>
        <w:tab/>
      </w:r>
      <w:r>
        <w:tab/>
        <w:t>Seconder:</w:t>
      </w:r>
      <w:r>
        <w:tab/>
      </w:r>
      <w:r>
        <w:tab/>
        <w:t>Cllr G. Taylor</w:t>
      </w:r>
    </w:p>
    <w:p w14:paraId="0835C37F" w14:textId="7894BC09" w:rsidR="001768E0" w:rsidRDefault="001768E0" w:rsidP="00BE7D98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7CFEAF0F" w14:textId="60D69711" w:rsidR="00924031" w:rsidRDefault="00924031" w:rsidP="00BE7D98">
      <w:pPr>
        <w:pStyle w:val="NoSpacing"/>
      </w:pPr>
    </w:p>
    <w:p w14:paraId="236E45F6" w14:textId="49684FB6" w:rsidR="00E376E7" w:rsidRPr="00BB4F3C" w:rsidRDefault="00E376E7" w:rsidP="00BE7D98">
      <w:pPr>
        <w:pStyle w:val="NoSpacing"/>
      </w:pPr>
      <w:r>
        <w:tab/>
      </w:r>
      <w:r>
        <w:tab/>
      </w:r>
      <w:r w:rsidR="00BB4F3C">
        <w:rPr>
          <w:u w:val="single"/>
        </w:rPr>
        <w:t>Sage</w:t>
      </w:r>
      <w:r w:rsidR="00BB4F3C">
        <w:t xml:space="preserve"> The problem the Clerk had reported at the meeting of 15the January has been </w:t>
      </w:r>
      <w:r w:rsidR="00BB4F3C">
        <w:tab/>
      </w:r>
      <w:r w:rsidR="00BB4F3C">
        <w:tab/>
        <w:t>successfully resolved.</w:t>
      </w:r>
    </w:p>
    <w:p w14:paraId="07151F56" w14:textId="518ED426" w:rsidR="00924031" w:rsidRDefault="00924031" w:rsidP="00BE7D98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Financial Regulations</w:t>
      </w:r>
    </w:p>
    <w:p w14:paraId="6F6D9FD3" w14:textId="4AC7F4C8" w:rsidR="00924031" w:rsidRDefault="00924031" w:rsidP="00BE7D98">
      <w:pPr>
        <w:pStyle w:val="NoSpacing"/>
      </w:pPr>
      <w:r>
        <w:tab/>
      </w:r>
      <w:r>
        <w:tab/>
        <w:t xml:space="preserve">The Clerk has, with a few amendments, completed the draft Financial Regulations as </w:t>
      </w:r>
      <w:r w:rsidR="00DB298A">
        <w:tab/>
      </w:r>
      <w:r w:rsidR="00DB298A">
        <w:tab/>
      </w:r>
      <w:r>
        <w:t>recommended</w:t>
      </w:r>
      <w:r w:rsidR="00DB298A">
        <w:t xml:space="preserve"> be used by NALC as well as the Charter Trustees own appointed </w:t>
      </w:r>
      <w:r w:rsidR="00DB298A">
        <w:tab/>
      </w:r>
      <w:r w:rsidR="00DB298A">
        <w:tab/>
      </w:r>
      <w:r w:rsidR="00DB298A">
        <w:tab/>
        <w:t xml:space="preserve">auditor. The Clerk sought volunteers to form a working group to </w:t>
      </w:r>
      <w:r w:rsidR="00AB47CC">
        <w:t xml:space="preserve">read through the </w:t>
      </w:r>
      <w:r w:rsidR="00D10649">
        <w:tab/>
      </w:r>
      <w:r w:rsidR="00D10649">
        <w:tab/>
      </w:r>
      <w:r w:rsidR="00AB47CC">
        <w:t>draft</w:t>
      </w:r>
      <w:r w:rsidR="00D10649">
        <w:t xml:space="preserve"> and make recommendations to the next Charter Trustee meeting on 1</w:t>
      </w:r>
      <w:r w:rsidR="009E19C8">
        <w:t>6</w:t>
      </w:r>
      <w:r w:rsidR="00D10649" w:rsidRPr="00D10649">
        <w:rPr>
          <w:vertAlign w:val="superscript"/>
        </w:rPr>
        <w:t>th</w:t>
      </w:r>
      <w:r w:rsidR="00D10649">
        <w:t xml:space="preserve"> April </w:t>
      </w:r>
      <w:r w:rsidR="00D10649">
        <w:tab/>
      </w:r>
      <w:r w:rsidR="00D10649">
        <w:tab/>
        <w:t xml:space="preserve">2018. If approved by the Charter Trustees, they can then be ratified at the AGM on </w:t>
      </w:r>
      <w:r w:rsidR="00D10649">
        <w:tab/>
      </w:r>
      <w:r w:rsidR="00D10649">
        <w:tab/>
        <w:t>14</w:t>
      </w:r>
      <w:r w:rsidR="00D10649" w:rsidRPr="00D10649">
        <w:rPr>
          <w:vertAlign w:val="superscript"/>
        </w:rPr>
        <w:t>th</w:t>
      </w:r>
      <w:r w:rsidR="00D10649">
        <w:t xml:space="preserve"> May 2018.</w:t>
      </w:r>
    </w:p>
    <w:p w14:paraId="747D1AD6" w14:textId="470CBFEB" w:rsidR="00D10649" w:rsidRDefault="00D10649" w:rsidP="00BE7D98">
      <w:pPr>
        <w:pStyle w:val="NoSpacing"/>
      </w:pPr>
      <w:r>
        <w:tab/>
      </w:r>
      <w:r>
        <w:tab/>
        <w:t>Volunteers:</w:t>
      </w:r>
      <w:r>
        <w:tab/>
      </w:r>
      <w:r w:rsidR="00261F4C">
        <w:t xml:space="preserve">Cllr r. Dixon, Cllr M Tomlinson, Cllr Julie </w:t>
      </w:r>
      <w:proofErr w:type="spellStart"/>
      <w:r w:rsidR="00261F4C">
        <w:t>Dellar</w:t>
      </w:r>
      <w:proofErr w:type="spellEnd"/>
      <w:r w:rsidR="00261F4C">
        <w:t xml:space="preserve">, and </w:t>
      </w:r>
      <w:r w:rsidR="008A1353">
        <w:t xml:space="preserve">the Clerk </w:t>
      </w:r>
      <w:r w:rsidR="008A1353">
        <w:tab/>
      </w:r>
      <w:r w:rsidR="008A1353">
        <w:tab/>
      </w:r>
      <w:r w:rsidR="008A1353">
        <w:tab/>
      </w:r>
      <w:r w:rsidR="00261F4C">
        <w:t>proposed that Cllr Johnston be invited.</w:t>
      </w:r>
    </w:p>
    <w:p w14:paraId="4F2B6B85" w14:textId="4FC89C4A" w:rsidR="001F7CA0" w:rsidRDefault="001F7CA0" w:rsidP="00BE7D98">
      <w:pPr>
        <w:pStyle w:val="NoSpacing"/>
      </w:pPr>
    </w:p>
    <w:p w14:paraId="5E20ADF4" w14:textId="23A5ABB0" w:rsidR="001F7CA0" w:rsidRDefault="001F7CA0" w:rsidP="00BE7D98">
      <w:pPr>
        <w:pStyle w:val="NoSpacing"/>
        <w:rPr>
          <w:b/>
          <w:u w:val="single"/>
        </w:rPr>
      </w:pPr>
      <w:r>
        <w:rPr>
          <w:b/>
          <w:u w:val="single"/>
        </w:rPr>
        <w:t>MINUTE 72</w:t>
      </w:r>
      <w:r>
        <w:rPr>
          <w:b/>
        </w:rPr>
        <w:tab/>
      </w:r>
      <w:r>
        <w:rPr>
          <w:b/>
          <w:u w:val="single"/>
        </w:rPr>
        <w:t>MARGATE RELIEF IN NEED</w:t>
      </w:r>
    </w:p>
    <w:p w14:paraId="25B83231" w14:textId="285B1D54" w:rsidR="001F7CA0" w:rsidRPr="001F7CA0" w:rsidRDefault="001F7CA0" w:rsidP="00BE7D98">
      <w:pPr>
        <w:pStyle w:val="NoSpacing"/>
      </w:pPr>
      <w:r>
        <w:tab/>
      </w:r>
      <w:r>
        <w:tab/>
        <w:t xml:space="preserve">A letter has been sent to Lloyds Bank authorising the transfer of the funds from </w:t>
      </w:r>
      <w:r>
        <w:tab/>
      </w:r>
      <w:r>
        <w:tab/>
      </w:r>
      <w:r>
        <w:tab/>
        <w:t xml:space="preserve">MRIN to Dr </w:t>
      </w:r>
      <w:proofErr w:type="spellStart"/>
      <w:r>
        <w:t>Peetes</w:t>
      </w:r>
      <w:proofErr w:type="spellEnd"/>
      <w:r>
        <w:t xml:space="preserve">. There should be an opportunity for publicity both for the Mayor </w:t>
      </w:r>
      <w:r>
        <w:tab/>
      </w:r>
      <w:r>
        <w:tab/>
        <w:t xml:space="preserve">and Charter Trustees and Dr </w:t>
      </w:r>
      <w:proofErr w:type="spellStart"/>
      <w:r>
        <w:t>Peetes</w:t>
      </w:r>
      <w:proofErr w:type="spellEnd"/>
      <w:r>
        <w:t>.</w:t>
      </w:r>
    </w:p>
    <w:p w14:paraId="018F48D4" w14:textId="4A80E98B" w:rsidR="005C3459" w:rsidRDefault="005C3459" w:rsidP="00BE7D98">
      <w:pPr>
        <w:pStyle w:val="NoSpacing"/>
      </w:pPr>
    </w:p>
    <w:p w14:paraId="4E8C6505" w14:textId="17EFFCAD" w:rsidR="001F7CA0" w:rsidRDefault="001F7CA0" w:rsidP="00BE7D98">
      <w:pPr>
        <w:pStyle w:val="NoSpacing"/>
        <w:rPr>
          <w:b/>
          <w:u w:val="single"/>
        </w:rPr>
      </w:pPr>
      <w:r>
        <w:rPr>
          <w:b/>
          <w:u w:val="single"/>
        </w:rPr>
        <w:t>MINUTE 73</w:t>
      </w:r>
      <w:r w:rsidR="007D0E29">
        <w:rPr>
          <w:b/>
        </w:rPr>
        <w:tab/>
      </w:r>
      <w:r w:rsidR="007D0E29">
        <w:rPr>
          <w:b/>
          <w:u w:val="single"/>
        </w:rPr>
        <w:t>MAYOR’S FUND</w:t>
      </w:r>
    </w:p>
    <w:p w14:paraId="6CBD2474" w14:textId="54A26812" w:rsidR="007D0E29" w:rsidRDefault="007D0E29" w:rsidP="00BE7D98">
      <w:pPr>
        <w:pStyle w:val="NoSpacing"/>
      </w:pPr>
      <w:r>
        <w:tab/>
      </w:r>
      <w:r>
        <w:tab/>
        <w:t>The balance on the Mayor’s Fund as at 5</w:t>
      </w:r>
      <w:r w:rsidRPr="007D0E29">
        <w:rPr>
          <w:vertAlign w:val="superscript"/>
        </w:rPr>
        <w:t>th</w:t>
      </w:r>
      <w:r>
        <w:t xml:space="preserve"> March </w:t>
      </w:r>
      <w:r w:rsidR="00AE5E8E">
        <w:t xml:space="preserve">2018, </w:t>
      </w:r>
      <w:r>
        <w:t>stands at</w:t>
      </w:r>
      <w:r w:rsidR="004C5B5A">
        <w:t xml:space="preserve"> £</w:t>
      </w:r>
      <w:r w:rsidR="00654237">
        <w:t>5098.30</w:t>
      </w:r>
      <w:r w:rsidR="00AE5E8E">
        <w:t>.</w:t>
      </w:r>
    </w:p>
    <w:p w14:paraId="757F4AC9" w14:textId="2F64EF77" w:rsidR="00AE5E8E" w:rsidRDefault="00AE5E8E" w:rsidP="00BE7D98">
      <w:pPr>
        <w:pStyle w:val="NoSpacing"/>
      </w:pPr>
    </w:p>
    <w:p w14:paraId="049ACC89" w14:textId="77777777" w:rsidR="00EE560E" w:rsidRDefault="00AE5E8E" w:rsidP="00BE7D98">
      <w:pPr>
        <w:pStyle w:val="NoSpacing"/>
      </w:pPr>
      <w:r>
        <w:tab/>
      </w:r>
      <w:r>
        <w:tab/>
        <w:t xml:space="preserve">Pre-allocated amounts: </w:t>
      </w:r>
    </w:p>
    <w:p w14:paraId="4E43782E" w14:textId="50789E22" w:rsidR="00AE5E8E" w:rsidRDefault="00EE560E" w:rsidP="00BE7D98">
      <w:pPr>
        <w:pStyle w:val="NoSpacing"/>
      </w:pPr>
      <w:r>
        <w:tab/>
      </w:r>
      <w:r>
        <w:tab/>
        <w:t>P</w:t>
      </w:r>
      <w:r w:rsidR="00AE5E8E">
        <w:t>roceed from Mayor’s Ball (at Mayor’s discretion)</w:t>
      </w:r>
      <w:r>
        <w:tab/>
      </w:r>
      <w:r>
        <w:tab/>
      </w:r>
      <w:r>
        <w:tab/>
        <w:t>£800</w:t>
      </w:r>
    </w:p>
    <w:p w14:paraId="3E575F29" w14:textId="6E3D8249" w:rsidR="00EE560E" w:rsidRDefault="00EE560E" w:rsidP="00BE7D98">
      <w:pPr>
        <w:pStyle w:val="NoSpacing"/>
      </w:pPr>
      <w:r>
        <w:tab/>
      </w:r>
      <w:r>
        <w:tab/>
        <w:t>Cliftonville Bowls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£300</w:t>
      </w:r>
    </w:p>
    <w:p w14:paraId="48BC161E" w14:textId="1540F9D7" w:rsidR="00EE560E" w:rsidRDefault="00EE560E" w:rsidP="00BE7D98">
      <w:pPr>
        <w:pStyle w:val="NoSpacing"/>
      </w:pPr>
      <w:r>
        <w:tab/>
      </w:r>
      <w:r>
        <w:tab/>
      </w:r>
      <w:r w:rsidR="003228BF">
        <w:t>Scout Hut: Amount confirmed by Charter Trustees:</w:t>
      </w:r>
      <w:r w:rsidR="003228BF">
        <w:tab/>
      </w:r>
      <w:r w:rsidR="003228BF">
        <w:tab/>
      </w:r>
      <w:r w:rsidR="003228BF">
        <w:tab/>
        <w:t>£250</w:t>
      </w:r>
    </w:p>
    <w:p w14:paraId="78BD6B11" w14:textId="1F1DC763" w:rsidR="003228BF" w:rsidRDefault="003228BF" w:rsidP="00BE7D98">
      <w:pPr>
        <w:pStyle w:val="NoSpacing"/>
      </w:pPr>
      <w:r>
        <w:tab/>
      </w:r>
      <w:r>
        <w:tab/>
        <w:t xml:space="preserve">The Charter Trustees considered the request to transfer the funds allocated to the </w:t>
      </w:r>
      <w:r w:rsidR="00501119">
        <w:tab/>
      </w:r>
      <w:r w:rsidR="00501119">
        <w:tab/>
        <w:t xml:space="preserve">Keith </w:t>
      </w:r>
      <w:proofErr w:type="spellStart"/>
      <w:r w:rsidR="00501119">
        <w:t>Chadband</w:t>
      </w:r>
      <w:proofErr w:type="spellEnd"/>
      <w:r w:rsidR="00501119">
        <w:t xml:space="preserve"> </w:t>
      </w:r>
      <w:r>
        <w:t xml:space="preserve">commemorative concert </w:t>
      </w:r>
      <w:r w:rsidR="00501119">
        <w:t xml:space="preserve">which will not now be going ahead, to </w:t>
      </w:r>
      <w:r w:rsidR="00501119">
        <w:tab/>
      </w:r>
      <w:r w:rsidR="00501119">
        <w:tab/>
      </w:r>
      <w:r w:rsidR="00501119">
        <w:tab/>
        <w:t>buying new gazebos for the Traders’ market. The Charter Trustees voted not to</w:t>
      </w:r>
      <w:r w:rsidR="0035782D">
        <w:t xml:space="preserve"> </w:t>
      </w:r>
      <w:r w:rsidR="0035782D">
        <w:tab/>
      </w:r>
      <w:r w:rsidR="0035782D">
        <w:tab/>
      </w:r>
      <w:r w:rsidR="0035782D">
        <w:tab/>
        <w:t>agree to this transfer.</w:t>
      </w:r>
    </w:p>
    <w:p w14:paraId="5476E885" w14:textId="31076DFA" w:rsidR="0035782D" w:rsidRDefault="0035782D" w:rsidP="00BE7D98">
      <w:pPr>
        <w:pStyle w:val="NoSpacing"/>
      </w:pPr>
      <w:r>
        <w:tab/>
      </w:r>
      <w:r>
        <w:tab/>
        <w:t xml:space="preserve">Cliftonville Primary School ‘Quiet Garden’. The Charter Trustees agreed £250 should </w:t>
      </w:r>
      <w:r>
        <w:tab/>
      </w:r>
      <w:r>
        <w:tab/>
        <w:t>be given.</w:t>
      </w:r>
    </w:p>
    <w:p w14:paraId="0512E744" w14:textId="0878F1BC" w:rsidR="0035782D" w:rsidRDefault="0035782D" w:rsidP="00BE7D98">
      <w:pPr>
        <w:pStyle w:val="NoSpacing"/>
      </w:pPr>
      <w:r>
        <w:tab/>
      </w:r>
      <w:r>
        <w:tab/>
        <w:t>Oasis</w:t>
      </w:r>
      <w:r w:rsidR="00241C4B">
        <w:t xml:space="preserve">, at the Charter Trustees suggestion, had tried but without success an approach </w:t>
      </w:r>
      <w:r w:rsidR="00320671">
        <w:tab/>
      </w:r>
      <w:r w:rsidR="00320671">
        <w:tab/>
      </w:r>
      <w:r w:rsidR="00241C4B">
        <w:t>to a local firm. The Charter Trustees therefore agreed to the request for £450</w:t>
      </w:r>
      <w:r w:rsidR="00320671">
        <w:t>.</w:t>
      </w:r>
    </w:p>
    <w:p w14:paraId="22DE7B63" w14:textId="211EDEB4" w:rsidR="00320671" w:rsidRDefault="00320671" w:rsidP="00BE7D98">
      <w:pPr>
        <w:pStyle w:val="NoSpacing"/>
      </w:pPr>
      <w:r>
        <w:tab/>
      </w:r>
      <w:r>
        <w:tab/>
        <w:t>Proposed:</w:t>
      </w:r>
      <w:r>
        <w:tab/>
        <w:t xml:space="preserve"> Cllr Jaye-Jones</w:t>
      </w:r>
    </w:p>
    <w:p w14:paraId="38526094" w14:textId="028FCF24" w:rsidR="00320671" w:rsidRDefault="00320671" w:rsidP="00BE7D98">
      <w:pPr>
        <w:pStyle w:val="NoSpacing"/>
      </w:pPr>
      <w:r>
        <w:tab/>
      </w:r>
      <w:r>
        <w:tab/>
        <w:t>Seconder:</w:t>
      </w:r>
      <w:r>
        <w:tab/>
      </w:r>
      <w:r w:rsidR="00C92B83">
        <w:t xml:space="preserve"> </w:t>
      </w:r>
      <w:r>
        <w:t>Cllr M Tomlinson</w:t>
      </w:r>
    </w:p>
    <w:p w14:paraId="2769F59E" w14:textId="195B3D6A" w:rsidR="003228BF" w:rsidRPr="007D0E29" w:rsidRDefault="00320671" w:rsidP="00BE7D98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  <w:r w:rsidR="003228BF">
        <w:tab/>
      </w:r>
      <w:r w:rsidR="003228BF">
        <w:tab/>
      </w:r>
    </w:p>
    <w:p w14:paraId="67B43BFB" w14:textId="6EDA1329" w:rsidR="00261F4C" w:rsidRDefault="00261F4C" w:rsidP="00BE7D98">
      <w:pPr>
        <w:pStyle w:val="NoSpacing"/>
      </w:pPr>
    </w:p>
    <w:p w14:paraId="3F1DF578" w14:textId="3162ACDA" w:rsidR="00C22638" w:rsidRDefault="00C22638" w:rsidP="00BE7D98">
      <w:pPr>
        <w:pStyle w:val="NoSpacing"/>
      </w:pPr>
      <w:r>
        <w:rPr>
          <w:b/>
          <w:u w:val="single"/>
        </w:rPr>
        <w:t>MINUTE 7</w:t>
      </w:r>
      <w:r w:rsidR="001F7CA0">
        <w:rPr>
          <w:b/>
          <w:u w:val="single"/>
        </w:rPr>
        <w:t>4</w:t>
      </w:r>
      <w:r>
        <w:tab/>
      </w:r>
      <w:r>
        <w:rPr>
          <w:b/>
          <w:u w:val="single"/>
        </w:rPr>
        <w:t>ANY OTHER BUSINESS</w:t>
      </w:r>
    </w:p>
    <w:p w14:paraId="36C719F0" w14:textId="29748F3C" w:rsidR="00C22638" w:rsidRDefault="00C22638" w:rsidP="00BE7D98">
      <w:pPr>
        <w:pStyle w:val="NoSpacing"/>
      </w:pPr>
      <w:r>
        <w:tab/>
      </w:r>
      <w:r>
        <w:tab/>
      </w:r>
      <w:r w:rsidR="00AB2DAB">
        <w:t xml:space="preserve">The Mayor has not received any replies to her request for the HR committee to </w:t>
      </w:r>
      <w:r w:rsidR="00AB2DAB">
        <w:tab/>
      </w:r>
      <w:r w:rsidR="00AB2DAB">
        <w:tab/>
      </w:r>
      <w:r w:rsidR="00AB2DAB">
        <w:tab/>
        <w:t>meet, Cllr Edwards has volunteered to join the HR.</w:t>
      </w:r>
    </w:p>
    <w:p w14:paraId="77A7A7A4" w14:textId="40F8065A" w:rsidR="00AB2DAB" w:rsidRPr="00C22638" w:rsidRDefault="00AB2DAB" w:rsidP="00BE7D98">
      <w:pPr>
        <w:pStyle w:val="NoSpacing"/>
      </w:pPr>
      <w:r>
        <w:tab/>
      </w:r>
      <w:r>
        <w:tab/>
      </w:r>
      <w:r w:rsidR="00525D9B">
        <w:t xml:space="preserve">Cllr Jaye-Jones has been contacted by the Chairman of the Royal British Legion, Brian </w:t>
      </w:r>
      <w:r w:rsidR="009C5C81">
        <w:tab/>
      </w:r>
      <w:r w:rsidR="009C5C81">
        <w:tab/>
      </w:r>
      <w:r w:rsidR="00525D9B">
        <w:t xml:space="preserve">Cole, regarding the MOD/TDC Covenant. Despite repeated calls from the RBL as well </w:t>
      </w:r>
      <w:r w:rsidR="009C5C81">
        <w:tab/>
      </w:r>
      <w:r w:rsidR="009C5C81">
        <w:tab/>
      </w:r>
      <w:r w:rsidR="00525D9B">
        <w:t xml:space="preserve">as the Civic Office, </w:t>
      </w:r>
      <w:r w:rsidR="00A33479">
        <w:t xml:space="preserve">no reply has to date been received. The Officer who had been </w:t>
      </w:r>
      <w:r w:rsidR="009C5C81">
        <w:tab/>
      </w:r>
      <w:r w:rsidR="009C5C81">
        <w:tab/>
      </w:r>
      <w:r w:rsidR="00A33479">
        <w:t xml:space="preserve">delegated to deal with the Covenant has left. There may be monies available to the </w:t>
      </w:r>
      <w:r w:rsidR="009C5C81">
        <w:tab/>
      </w:r>
      <w:r w:rsidR="009C5C81">
        <w:tab/>
      </w:r>
      <w:r w:rsidR="00A33479">
        <w:t xml:space="preserve">RBL through the Covenant </w:t>
      </w:r>
      <w:r w:rsidR="009C5C81">
        <w:t>but without the input of TDC it cannot be accessed.</w:t>
      </w:r>
    </w:p>
    <w:p w14:paraId="70A4AD2E" w14:textId="16D2F3FC" w:rsidR="00924031" w:rsidRDefault="009C5C81" w:rsidP="00BE7D98">
      <w:pPr>
        <w:pStyle w:val="NoSpacing"/>
      </w:pPr>
      <w:r>
        <w:tab/>
      </w:r>
      <w:r>
        <w:tab/>
        <w:t>The RBL fund raising dinner on 9</w:t>
      </w:r>
      <w:r w:rsidRPr="009C5C81">
        <w:rPr>
          <w:vertAlign w:val="superscript"/>
        </w:rPr>
        <w:t>th</w:t>
      </w:r>
      <w:r>
        <w:t xml:space="preserve"> November</w:t>
      </w:r>
      <w:r w:rsidR="00AC3204">
        <w:t xml:space="preserve"> 2018</w:t>
      </w:r>
      <w:r>
        <w:t xml:space="preserve">, which will commemorate the </w:t>
      </w:r>
      <w:r w:rsidR="00AC3204">
        <w:tab/>
      </w:r>
      <w:r w:rsidR="00AC3204">
        <w:tab/>
      </w:r>
      <w:r>
        <w:t>ending of WW1</w:t>
      </w:r>
      <w:r w:rsidR="00ED058E">
        <w:t xml:space="preserve">, is going ahead. It will be necessary to move the Mayor’s Ball to </w:t>
      </w:r>
      <w:r w:rsidR="00AC3204">
        <w:tab/>
      </w:r>
      <w:r w:rsidR="00AC3204">
        <w:tab/>
      </w:r>
      <w:r w:rsidR="00AC3204">
        <w:tab/>
      </w:r>
      <w:r w:rsidR="00ED058E">
        <w:t>October,</w:t>
      </w:r>
      <w:r w:rsidR="00AC3204">
        <w:t xml:space="preserve"> </w:t>
      </w:r>
      <w:r w:rsidR="00ED058E">
        <w:t xml:space="preserve">when it was traditionally held, to allow as much time between the two </w:t>
      </w:r>
      <w:r w:rsidR="00AC3204">
        <w:tab/>
      </w:r>
      <w:r w:rsidR="00AC3204">
        <w:tab/>
      </w:r>
      <w:r w:rsidR="00AC3204">
        <w:tab/>
      </w:r>
      <w:r w:rsidR="00ED058E">
        <w:t>events as possible.</w:t>
      </w:r>
      <w:r w:rsidR="00C833ED">
        <w:t xml:space="preserve"> Friday would be the preferred date.</w:t>
      </w:r>
    </w:p>
    <w:p w14:paraId="2AD6E66E" w14:textId="5C4FBC96" w:rsidR="00F9288D" w:rsidRDefault="00C833ED" w:rsidP="00BE7D98">
      <w:pPr>
        <w:pStyle w:val="NoSpacing"/>
      </w:pPr>
      <w:r>
        <w:tab/>
      </w:r>
      <w:r>
        <w:tab/>
      </w:r>
    </w:p>
    <w:p w14:paraId="2F179967" w14:textId="0F144426" w:rsidR="00F9288D" w:rsidRDefault="00320671" w:rsidP="00BE7D98">
      <w:pPr>
        <w:pStyle w:val="NoSpacing"/>
      </w:pPr>
      <w:r>
        <w:t>There bein</w:t>
      </w:r>
      <w:r w:rsidR="00B55C6E">
        <w:t xml:space="preserve">g no further business, the meeting ended at 8.35 </w:t>
      </w:r>
      <w:proofErr w:type="spellStart"/>
      <w:r w:rsidR="00B55C6E">
        <w:t>p.m</w:t>
      </w:r>
      <w:proofErr w:type="spellEnd"/>
    </w:p>
    <w:sectPr w:rsidR="00F928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F31C2" w14:textId="77777777" w:rsidR="00A46584" w:rsidRDefault="00A46584" w:rsidP="00A46584">
      <w:pPr>
        <w:spacing w:after="0" w:line="240" w:lineRule="auto"/>
      </w:pPr>
      <w:r>
        <w:separator/>
      </w:r>
    </w:p>
  </w:endnote>
  <w:endnote w:type="continuationSeparator" w:id="0">
    <w:p w14:paraId="53C16076" w14:textId="77777777" w:rsidR="00A46584" w:rsidRDefault="00A46584" w:rsidP="00A4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147E9" w14:textId="77777777" w:rsidR="00A46584" w:rsidRDefault="00A46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6BC2D" w14:textId="77777777" w:rsidR="00A46584" w:rsidRDefault="00A465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E393" w14:textId="77777777" w:rsidR="00A46584" w:rsidRDefault="00A46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B7E58" w14:textId="77777777" w:rsidR="00A46584" w:rsidRDefault="00A46584" w:rsidP="00A46584">
      <w:pPr>
        <w:spacing w:after="0" w:line="240" w:lineRule="auto"/>
      </w:pPr>
      <w:r>
        <w:separator/>
      </w:r>
    </w:p>
  </w:footnote>
  <w:footnote w:type="continuationSeparator" w:id="0">
    <w:p w14:paraId="37AA9FBB" w14:textId="77777777" w:rsidR="00A46584" w:rsidRDefault="00A46584" w:rsidP="00A4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DCA9" w14:textId="77777777" w:rsidR="00A46584" w:rsidRDefault="00A465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DDA11" w14:textId="0A56CAF1" w:rsidR="00A46584" w:rsidRDefault="00A465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2F52C" w14:textId="77777777" w:rsidR="00A46584" w:rsidRDefault="00A46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98"/>
    <w:rsid w:val="0004157C"/>
    <w:rsid w:val="001768E0"/>
    <w:rsid w:val="00196D09"/>
    <w:rsid w:val="001F7CA0"/>
    <w:rsid w:val="00241C4B"/>
    <w:rsid w:val="00261F4C"/>
    <w:rsid w:val="00294C20"/>
    <w:rsid w:val="002E1D2C"/>
    <w:rsid w:val="00320671"/>
    <w:rsid w:val="003228BF"/>
    <w:rsid w:val="00322922"/>
    <w:rsid w:val="0035782D"/>
    <w:rsid w:val="003D4C44"/>
    <w:rsid w:val="00402E3B"/>
    <w:rsid w:val="00423617"/>
    <w:rsid w:val="004C5B5A"/>
    <w:rsid w:val="004D0633"/>
    <w:rsid w:val="004E0D52"/>
    <w:rsid w:val="00501119"/>
    <w:rsid w:val="005161BD"/>
    <w:rsid w:val="00525D9B"/>
    <w:rsid w:val="005518E9"/>
    <w:rsid w:val="005C3459"/>
    <w:rsid w:val="00654237"/>
    <w:rsid w:val="006A3B15"/>
    <w:rsid w:val="006A63F6"/>
    <w:rsid w:val="007202DE"/>
    <w:rsid w:val="007D0E29"/>
    <w:rsid w:val="00812542"/>
    <w:rsid w:val="00866C6C"/>
    <w:rsid w:val="008A1353"/>
    <w:rsid w:val="008B40E3"/>
    <w:rsid w:val="008C16D8"/>
    <w:rsid w:val="00924031"/>
    <w:rsid w:val="009801B8"/>
    <w:rsid w:val="009C5C81"/>
    <w:rsid w:val="009E19C8"/>
    <w:rsid w:val="00A15403"/>
    <w:rsid w:val="00A3004E"/>
    <w:rsid w:val="00A33479"/>
    <w:rsid w:val="00A46584"/>
    <w:rsid w:val="00A46CCB"/>
    <w:rsid w:val="00A478B8"/>
    <w:rsid w:val="00A50F2E"/>
    <w:rsid w:val="00A71F14"/>
    <w:rsid w:val="00AB2DAB"/>
    <w:rsid w:val="00AB47CC"/>
    <w:rsid w:val="00AC3204"/>
    <w:rsid w:val="00AC5B53"/>
    <w:rsid w:val="00AE5E8E"/>
    <w:rsid w:val="00B55C6E"/>
    <w:rsid w:val="00BB4F3C"/>
    <w:rsid w:val="00BE7D98"/>
    <w:rsid w:val="00C160E1"/>
    <w:rsid w:val="00C22638"/>
    <w:rsid w:val="00C636B3"/>
    <w:rsid w:val="00C833ED"/>
    <w:rsid w:val="00C92B83"/>
    <w:rsid w:val="00CC3FD2"/>
    <w:rsid w:val="00D10649"/>
    <w:rsid w:val="00D220DF"/>
    <w:rsid w:val="00D80FEE"/>
    <w:rsid w:val="00DB298A"/>
    <w:rsid w:val="00DE55C1"/>
    <w:rsid w:val="00E376E7"/>
    <w:rsid w:val="00ED058E"/>
    <w:rsid w:val="00EE1A30"/>
    <w:rsid w:val="00EE560E"/>
    <w:rsid w:val="00F36AE3"/>
    <w:rsid w:val="00F76D1D"/>
    <w:rsid w:val="00F9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A5F547"/>
  <w15:chartTrackingRefBased/>
  <w15:docId w15:val="{AF36B011-10F0-4D0B-9149-8C18FBCF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D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6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584"/>
  </w:style>
  <w:style w:type="paragraph" w:styleId="Footer">
    <w:name w:val="footer"/>
    <w:basedOn w:val="Normal"/>
    <w:link w:val="FooterChar"/>
    <w:uiPriority w:val="99"/>
    <w:unhideWhenUsed/>
    <w:rsid w:val="00A46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584"/>
  </w:style>
  <w:style w:type="paragraph" w:styleId="BalloonText">
    <w:name w:val="Balloon Text"/>
    <w:basedOn w:val="Normal"/>
    <w:link w:val="BalloonTextChar"/>
    <w:uiPriority w:val="99"/>
    <w:semiHidden/>
    <w:unhideWhenUsed/>
    <w:rsid w:val="008C1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70</cp:revision>
  <cp:lastPrinted>2018-04-16T10:30:00Z</cp:lastPrinted>
  <dcterms:created xsi:type="dcterms:W3CDTF">2018-03-07T08:46:00Z</dcterms:created>
  <dcterms:modified xsi:type="dcterms:W3CDTF">2018-04-16T10:43:00Z</dcterms:modified>
</cp:coreProperties>
</file>