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853" w:rsidRDefault="00BB7285" w:rsidP="00F86853">
      <w:pPr>
        <w:spacing w:after="200" w:line="276" w:lineRule="auto"/>
        <w:rPr>
          <w:rFonts w:ascii="Arial" w:hAnsi="Arial" w:cs="Arial"/>
          <w:b/>
          <w:sz w:val="100"/>
          <w:szCs w:val="100"/>
        </w:rPr>
      </w:pPr>
      <w:bookmarkStart w:id="0" w:name="_Toc359336481"/>
      <w:r>
        <w:rPr>
          <w:rFonts w:ascii="Arial" w:hAnsi="Arial" w:cs="Arial"/>
          <w:b/>
          <w:noProof/>
          <w:szCs w:val="22"/>
        </w:rPr>
        <w:drawing>
          <wp:anchor distT="0" distB="0" distL="114300" distR="114300" simplePos="0" relativeHeight="251658240" behindDoc="0" locked="0" layoutInCell="1" allowOverlap="1" wp14:anchorId="6C5BACF8">
            <wp:simplePos x="0" y="0"/>
            <wp:positionH relativeFrom="margin">
              <wp:align>center</wp:align>
            </wp:positionH>
            <wp:positionV relativeFrom="margin">
              <wp:align>top</wp:align>
            </wp:positionV>
            <wp:extent cx="3088005" cy="3962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Crest.jpg"/>
                    <pic:cNvPicPr/>
                  </pic:nvPicPr>
                  <pic:blipFill>
                    <a:blip r:embed="rId8">
                      <a:extLst>
                        <a:ext uri="{28A0092B-C50C-407E-A947-70E740481C1C}">
                          <a14:useLocalDpi xmlns:a14="http://schemas.microsoft.com/office/drawing/2010/main" val="0"/>
                        </a:ext>
                      </a:extLst>
                    </a:blip>
                    <a:stretch>
                      <a:fillRect/>
                    </a:stretch>
                  </pic:blipFill>
                  <pic:spPr>
                    <a:xfrm>
                      <a:off x="0" y="0"/>
                      <a:ext cx="3088005" cy="3962400"/>
                    </a:xfrm>
                    <a:prstGeom prst="rect">
                      <a:avLst/>
                    </a:prstGeom>
                  </pic:spPr>
                </pic:pic>
              </a:graphicData>
            </a:graphic>
            <wp14:sizeRelH relativeFrom="margin">
              <wp14:pctWidth>0</wp14:pctWidth>
            </wp14:sizeRelH>
            <wp14:sizeRelV relativeFrom="margin">
              <wp14:pctHeight>0</wp14:pctHeight>
            </wp14:sizeRelV>
          </wp:anchor>
        </w:drawing>
      </w:r>
    </w:p>
    <w:p w:rsidR="00F86853" w:rsidRDefault="00F86853" w:rsidP="00F86853">
      <w:pPr>
        <w:spacing w:after="200" w:line="276" w:lineRule="auto"/>
        <w:rPr>
          <w:rFonts w:ascii="Arial" w:hAnsi="Arial" w:cs="Arial"/>
          <w:b/>
          <w:sz w:val="100"/>
          <w:szCs w:val="100"/>
        </w:rPr>
      </w:pPr>
    </w:p>
    <w:p w:rsidR="00F86853" w:rsidRDefault="00F86853" w:rsidP="00F86853">
      <w:pPr>
        <w:spacing w:after="200" w:line="276" w:lineRule="auto"/>
        <w:rPr>
          <w:rFonts w:ascii="Arial" w:hAnsi="Arial" w:cs="Arial"/>
          <w:b/>
          <w:sz w:val="72"/>
          <w:szCs w:val="72"/>
        </w:rPr>
      </w:pPr>
    </w:p>
    <w:p w:rsidR="00F86853" w:rsidRDefault="00F86853" w:rsidP="00F86853">
      <w:pPr>
        <w:spacing w:after="200"/>
        <w:rPr>
          <w:rFonts w:ascii="Arial" w:hAnsi="Arial" w:cs="Arial"/>
          <w:b/>
          <w:sz w:val="72"/>
          <w:szCs w:val="72"/>
        </w:rPr>
      </w:pPr>
    </w:p>
    <w:p w:rsidR="00BB7285" w:rsidRDefault="00BB7285" w:rsidP="00F86853">
      <w:pPr>
        <w:rPr>
          <w:rFonts w:ascii="Arial" w:hAnsi="Arial" w:cs="Arial"/>
          <w:b/>
          <w:szCs w:val="22"/>
        </w:rPr>
      </w:pPr>
    </w:p>
    <w:p w:rsidR="00BB7285" w:rsidRDefault="00BB7285" w:rsidP="00F86853">
      <w:pPr>
        <w:rPr>
          <w:rFonts w:ascii="Arial" w:hAnsi="Arial" w:cs="Arial"/>
          <w:b/>
          <w:szCs w:val="22"/>
        </w:rPr>
      </w:pPr>
    </w:p>
    <w:p w:rsidR="00BB7285" w:rsidRDefault="00BB7285" w:rsidP="00F86853">
      <w:pPr>
        <w:rPr>
          <w:rFonts w:ascii="Arial" w:hAnsi="Arial" w:cs="Arial"/>
          <w:b/>
          <w:szCs w:val="22"/>
        </w:rPr>
      </w:pPr>
    </w:p>
    <w:p w:rsidR="00BB7285" w:rsidRDefault="00BB7285" w:rsidP="00F86853">
      <w:pPr>
        <w:rPr>
          <w:rFonts w:ascii="Arial" w:hAnsi="Arial" w:cs="Arial"/>
          <w:b/>
          <w:szCs w:val="22"/>
        </w:rPr>
      </w:pPr>
    </w:p>
    <w:p w:rsidR="00BB7285" w:rsidRDefault="00BB7285" w:rsidP="00F86853">
      <w:pPr>
        <w:rPr>
          <w:rFonts w:ascii="Arial" w:hAnsi="Arial" w:cs="Arial"/>
          <w:b/>
          <w:szCs w:val="22"/>
        </w:rPr>
      </w:pPr>
    </w:p>
    <w:p w:rsidR="00BB7285" w:rsidRDefault="00BB7285" w:rsidP="00F86853">
      <w:pPr>
        <w:rPr>
          <w:rFonts w:ascii="Arial" w:hAnsi="Arial" w:cs="Arial"/>
          <w:b/>
          <w:szCs w:val="22"/>
        </w:rPr>
      </w:pPr>
    </w:p>
    <w:p w:rsidR="00231C79" w:rsidRDefault="00231C79" w:rsidP="00231C79">
      <w:pPr>
        <w:jc w:val="center"/>
        <w:rPr>
          <w:rFonts w:ascii="Arial" w:hAnsi="Arial" w:cs="Arial"/>
          <w:b/>
          <w:sz w:val="56"/>
          <w:szCs w:val="56"/>
        </w:rPr>
      </w:pPr>
    </w:p>
    <w:p w:rsidR="00231C79" w:rsidRPr="002A1131" w:rsidRDefault="00231C79" w:rsidP="00231C79">
      <w:pPr>
        <w:jc w:val="center"/>
        <w:rPr>
          <w:rFonts w:ascii="Copperplate Gothic Light" w:hAnsi="Copperplate Gothic Light" w:cs="Arial"/>
          <w:b/>
          <w:sz w:val="72"/>
          <w:szCs w:val="72"/>
        </w:rPr>
      </w:pPr>
      <w:r w:rsidRPr="002A1131">
        <w:rPr>
          <w:rFonts w:ascii="Copperplate Gothic Light" w:hAnsi="Copperplate Gothic Light" w:cs="Arial"/>
          <w:b/>
          <w:sz w:val="72"/>
          <w:szCs w:val="72"/>
        </w:rPr>
        <w:t>THE CHARTER TRUSTEES OF THE TOWN OF MARGATE</w:t>
      </w:r>
    </w:p>
    <w:p w:rsidR="00231C79" w:rsidRPr="002A1131" w:rsidRDefault="00231C79" w:rsidP="00231C79">
      <w:pPr>
        <w:jc w:val="center"/>
        <w:rPr>
          <w:rFonts w:ascii="Copperplate Gothic Light" w:hAnsi="Copperplate Gothic Light" w:cs="Arial"/>
          <w:b/>
          <w:sz w:val="72"/>
          <w:szCs w:val="72"/>
        </w:rPr>
      </w:pPr>
    </w:p>
    <w:p w:rsidR="00F86853" w:rsidRPr="00231C79" w:rsidRDefault="00231C79" w:rsidP="00231C79">
      <w:pPr>
        <w:jc w:val="center"/>
        <w:rPr>
          <w:rFonts w:asciiTheme="majorHAnsi" w:hAnsiTheme="majorHAnsi" w:cs="Arial"/>
          <w:b/>
          <w:sz w:val="72"/>
          <w:szCs w:val="72"/>
          <w:u w:val="single"/>
        </w:rPr>
      </w:pPr>
      <w:r w:rsidRPr="002A1131">
        <w:rPr>
          <w:rFonts w:ascii="Copperplate Gothic Light" w:hAnsi="Copperplate Gothic Light" w:cs="Arial"/>
          <w:b/>
          <w:sz w:val="72"/>
          <w:szCs w:val="72"/>
          <w:u w:val="single"/>
        </w:rPr>
        <w:t>STANDING ORDERS</w:t>
      </w:r>
      <w:r w:rsidR="00F86853" w:rsidRPr="00231C79">
        <w:rPr>
          <w:rFonts w:asciiTheme="majorHAnsi" w:hAnsiTheme="majorHAnsi" w:cs="Arial"/>
          <w:b/>
          <w:sz w:val="72"/>
          <w:szCs w:val="72"/>
          <w:u w:val="single"/>
        </w:rPr>
        <w:br w:type="page"/>
      </w:r>
    </w:p>
    <w:bookmarkEnd w:id="0"/>
    <w:p w:rsidR="00F86853" w:rsidRDefault="00F86853" w:rsidP="00F86853"/>
    <w:p w:rsidR="00231C79" w:rsidRDefault="00231C79" w:rsidP="00F86853"/>
    <w:p w:rsidR="00231C79" w:rsidRDefault="00231C79" w:rsidP="00F86853"/>
    <w:p w:rsidR="00231C79" w:rsidRDefault="00231C79" w:rsidP="00F86853"/>
    <w:p w:rsidR="00231C79" w:rsidRDefault="00231C79" w:rsidP="00F86853"/>
    <w:p w:rsidR="00231C79" w:rsidRDefault="00231C79" w:rsidP="00F86853"/>
    <w:p w:rsidR="00231C79" w:rsidRDefault="00231C79" w:rsidP="00F86853"/>
    <w:p w:rsidR="00231C79" w:rsidRDefault="00231C79" w:rsidP="00F86853"/>
    <w:p w:rsidR="00231C79" w:rsidRPr="007A347F" w:rsidRDefault="0025373A" w:rsidP="00F86853">
      <w:pPr>
        <w:rPr>
          <w:rFonts w:ascii="Copperplate Gothic Light" w:hAnsi="Copperplate Gothic Light"/>
          <w:b/>
        </w:rPr>
      </w:pPr>
      <w:r w:rsidRPr="007A347F">
        <w:rPr>
          <w:rFonts w:ascii="Copperplate Gothic Light" w:hAnsi="Copperplate Gothic Light"/>
          <w:b/>
        </w:rPr>
        <w:t>ADOPTED</w:t>
      </w:r>
      <w:r w:rsidR="009B585F">
        <w:rPr>
          <w:rFonts w:ascii="Copperplate Gothic Light" w:hAnsi="Copperplate Gothic Light"/>
          <w:b/>
        </w:rPr>
        <w:t>/RATIFIED</w:t>
      </w:r>
      <w:r w:rsidRPr="007A347F">
        <w:rPr>
          <w:rFonts w:ascii="Copperplate Gothic Light" w:hAnsi="Copperplate Gothic Light"/>
          <w:b/>
        </w:rPr>
        <w:t>:</w:t>
      </w:r>
      <w:r w:rsidRPr="007A347F">
        <w:rPr>
          <w:rFonts w:ascii="Copperplate Gothic Light" w:hAnsi="Copperplate Gothic Light"/>
          <w:b/>
        </w:rPr>
        <w:tab/>
      </w:r>
      <w:r w:rsidRPr="007A347F">
        <w:rPr>
          <w:rFonts w:ascii="Copperplate Gothic Light" w:hAnsi="Copperplate Gothic Light"/>
          <w:b/>
        </w:rPr>
        <w:tab/>
      </w:r>
      <w:r w:rsidR="000E373B">
        <w:rPr>
          <w:rFonts w:ascii="Copperplate Gothic Light" w:hAnsi="Copperplate Gothic Light"/>
          <w:b/>
        </w:rPr>
        <w:t>21</w:t>
      </w:r>
      <w:r w:rsidR="000E373B" w:rsidRPr="000E373B">
        <w:rPr>
          <w:rFonts w:ascii="Copperplate Gothic Light" w:hAnsi="Copperplate Gothic Light"/>
          <w:b/>
          <w:vertAlign w:val="superscript"/>
        </w:rPr>
        <w:t>st</w:t>
      </w:r>
      <w:r w:rsidR="000E373B">
        <w:rPr>
          <w:rFonts w:ascii="Copperplate Gothic Light" w:hAnsi="Copperplate Gothic Light"/>
          <w:b/>
        </w:rPr>
        <w:t xml:space="preserve"> May 2019</w:t>
      </w:r>
    </w:p>
    <w:p w:rsidR="0025373A" w:rsidRPr="007A347F" w:rsidRDefault="0025373A" w:rsidP="00F86853">
      <w:pPr>
        <w:rPr>
          <w:rFonts w:ascii="Copperplate Gothic Light" w:hAnsi="Copperplate Gothic Light"/>
          <w:b/>
        </w:rPr>
      </w:pPr>
    </w:p>
    <w:p w:rsidR="00231C79" w:rsidRDefault="0025373A" w:rsidP="00F86853">
      <w:r w:rsidRPr="007A347F">
        <w:rPr>
          <w:rFonts w:ascii="Copperplate Gothic Light" w:hAnsi="Copperplate Gothic Light"/>
          <w:b/>
        </w:rPr>
        <w:tab/>
      </w:r>
      <w:r w:rsidRPr="007A347F">
        <w:rPr>
          <w:rFonts w:ascii="Copperplate Gothic Light" w:hAnsi="Copperplate Gothic Light"/>
          <w:b/>
        </w:rPr>
        <w:tab/>
      </w:r>
    </w:p>
    <w:p w:rsidR="00231C79" w:rsidRDefault="00231C79" w:rsidP="00F86853"/>
    <w:p w:rsidR="00231C79" w:rsidRDefault="00231C79" w:rsidP="00F86853"/>
    <w:p w:rsidR="00231C79" w:rsidRDefault="00231C79" w:rsidP="00F86853"/>
    <w:p w:rsidR="00231C79" w:rsidRDefault="00231C79" w:rsidP="00F86853"/>
    <w:p w:rsidR="00231C79" w:rsidRDefault="00231C79" w:rsidP="00F86853">
      <w:bookmarkStart w:id="1" w:name="_GoBack"/>
      <w:bookmarkEnd w:id="1"/>
    </w:p>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Default="00F86853" w:rsidP="00F86853"/>
    <w:p w:rsidR="00F86853" w:rsidRPr="003224B4" w:rsidRDefault="00F86853" w:rsidP="00F86853"/>
    <w:p w:rsidR="00F86853" w:rsidRDefault="00F86853" w:rsidP="00F86853">
      <w:pPr>
        <w:pStyle w:val="TOC1"/>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rsidR="00F86853" w:rsidRDefault="00F86853" w:rsidP="00F86853">
      <w:pPr>
        <w:pStyle w:val="TOC1"/>
        <w:rPr>
          <w:rFonts w:ascii="Arial" w:eastAsiaTheme="minorEastAsia" w:hAnsi="Arial" w:cs="Arial"/>
          <w:sz w:val="22"/>
          <w:szCs w:val="22"/>
          <w:lang w:eastAsia="en-GB"/>
        </w:rPr>
      </w:pPr>
    </w:p>
    <w:p w:rsidR="00F86853" w:rsidRDefault="00F86853" w:rsidP="00F86853">
      <w:pPr>
        <w:pStyle w:val="TOC1"/>
        <w:rPr>
          <w:rFonts w:ascii="Arial" w:hAnsi="Arial" w:cs="Arial"/>
          <w:sz w:val="22"/>
          <w:szCs w:val="22"/>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Pr="009B7E7B">
          <w:rPr>
            <w:rStyle w:val="Hyperlink"/>
            <w:rFonts w:ascii="Arial" w:hAnsi="Arial" w:cs="Arial"/>
            <w:sz w:val="22"/>
            <w:szCs w:val="22"/>
          </w:rPr>
          <w:t>INTRODUCTION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_Toc509571989 \h </w:instrText>
        </w:r>
        <w:r w:rsidRPr="009B7E7B">
          <w:rPr>
            <w:rFonts w:ascii="Arial" w:hAnsi="Arial" w:cs="Arial"/>
            <w:webHidden/>
            <w:sz w:val="22"/>
            <w:szCs w:val="22"/>
          </w:rPr>
        </w:r>
        <w:r w:rsidRPr="009B7E7B">
          <w:rPr>
            <w:rFonts w:ascii="Arial" w:hAnsi="Arial" w:cs="Arial"/>
            <w:webHidden/>
            <w:sz w:val="22"/>
            <w:szCs w:val="22"/>
          </w:rPr>
          <w:fldChar w:fldCharType="separate"/>
        </w:r>
        <w:r w:rsidR="002A1131">
          <w:rPr>
            <w:rFonts w:ascii="Arial" w:hAnsi="Arial" w:cs="Arial"/>
            <w:webHidden/>
            <w:sz w:val="22"/>
            <w:szCs w:val="22"/>
          </w:rPr>
          <w:t>4</w:t>
        </w:r>
        <w:r w:rsidRPr="009B7E7B">
          <w:rPr>
            <w:rFonts w:ascii="Arial" w:hAnsi="Arial" w:cs="Arial"/>
            <w:webHidden/>
            <w:sz w:val="22"/>
            <w:szCs w:val="22"/>
          </w:rPr>
          <w:fldChar w:fldCharType="end"/>
        </w:r>
      </w:hyperlink>
    </w:p>
    <w:p w:rsidR="00607B81" w:rsidRDefault="00A54583" w:rsidP="00607B81">
      <w:pPr>
        <w:rPr>
          <w:rFonts w:ascii="Arial Nova" w:eastAsiaTheme="minorEastAsia" w:hAnsi="Arial Nova"/>
          <w:b/>
        </w:rPr>
      </w:pPr>
      <w:r w:rsidRPr="00A54583">
        <w:rPr>
          <w:rFonts w:ascii="Arial Nova" w:eastAsiaTheme="minorEastAsia" w:hAnsi="Arial Nova"/>
          <w:b/>
        </w:rPr>
        <w:t>INTRODUCTION FOR CHARTER TRUSTEES</w:t>
      </w:r>
      <w:r w:rsidR="007968EF">
        <w:rPr>
          <w:rFonts w:ascii="Arial Nova" w:eastAsiaTheme="minorEastAsia" w:hAnsi="Arial Nova"/>
          <w:b/>
        </w:rPr>
        <w:t>………………………………….6</w:t>
      </w:r>
    </w:p>
    <w:p w:rsidR="007968EF" w:rsidRPr="00A54583" w:rsidRDefault="007968EF" w:rsidP="00607B81">
      <w:pPr>
        <w:rPr>
          <w:rFonts w:ascii="Arial Nova" w:eastAsiaTheme="minorEastAsia" w:hAnsi="Arial Nova"/>
          <w:b/>
        </w:rPr>
      </w:pPr>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1990" w:history="1">
        <w:r w:rsidR="00F86853" w:rsidRPr="009B7E7B">
          <w:rPr>
            <w:rStyle w:val="Hyperlink"/>
            <w:rFonts w:ascii="Arial" w:hAnsi="Arial" w:cs="Arial"/>
            <w:sz w:val="22"/>
            <w:szCs w:val="22"/>
            <w14:scene3d>
              <w14:camera w14:prst="orthographicFront"/>
              <w14:lightRig w14:rig="threePt" w14:dir="t">
                <w14:rot w14:lat="0" w14:lon="0" w14:rev="0"/>
              </w14:lightRig>
            </w14:scene3d>
          </w:rPr>
          <w:t>1.</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RULES OF DEBATE AT MEETINGS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_Toc509571990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7</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1991" w:history="1">
        <w:r w:rsidR="00F86853" w:rsidRPr="009B7E7B">
          <w:rPr>
            <w:rStyle w:val="Hyperlink"/>
            <w:rFonts w:ascii="Arial" w:hAnsi="Arial" w:cs="Arial"/>
            <w:sz w:val="22"/>
            <w:szCs w:val="22"/>
            <w14:scene3d>
              <w14:camera w14:prst="orthographicFront"/>
              <w14:lightRig w14:rig="threePt" w14:dir="t">
                <w14:rot w14:lat="0" w14:lon="0" w14:rev="0"/>
              </w14:lightRig>
            </w14:scene3d>
          </w:rPr>
          <w:t>2.</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DISORDERLY CONDUCT AT MEETINGS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_Toc509571991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9</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1992" w:history="1">
        <w:r w:rsidR="00F86853" w:rsidRPr="009B7E7B">
          <w:rPr>
            <w:rStyle w:val="Hyperlink"/>
            <w:rFonts w:ascii="Arial" w:hAnsi="Arial" w:cs="Arial"/>
            <w:sz w:val="22"/>
            <w:szCs w:val="22"/>
            <w14:scene3d>
              <w14:camera w14:prst="orthographicFront"/>
              <w14:lightRig w14:rig="threePt" w14:dir="t">
                <w14:rot w14:lat="0" w14:lon="0" w14:rev="0"/>
              </w14:lightRig>
            </w14:scene3d>
          </w:rPr>
          <w:t>3.</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MEETINGS GENERALLY</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_Toc509571992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9</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1993" w:history="1">
        <w:r w:rsidR="00F86853" w:rsidRPr="009B7E7B">
          <w:rPr>
            <w:rStyle w:val="Hyperlink"/>
            <w:rFonts w:ascii="Arial" w:hAnsi="Arial" w:cs="Arial"/>
            <w:sz w:val="22"/>
            <w:szCs w:val="22"/>
            <w14:scene3d>
              <w14:camera w14:prst="orthographicFront"/>
              <w14:lightRig w14:rig="threePt" w14:dir="t">
                <w14:rot w14:lat="0" w14:lon="0" w14:rev="0"/>
              </w14:lightRig>
            </w14:scene3d>
          </w:rPr>
          <w:t>4.</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COMMITTEES AND SUB-COMMITTEES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_Toc509571993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12</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1994" w:history="1">
        <w:r w:rsidR="00F86853" w:rsidRPr="009B7E7B">
          <w:rPr>
            <w:rStyle w:val="Hyperlink"/>
            <w:rFonts w:ascii="Arial" w:hAnsi="Arial" w:cs="Arial"/>
            <w:sz w:val="22"/>
            <w:szCs w:val="22"/>
            <w14:scene3d>
              <w14:camera w14:prst="orthographicFront"/>
              <w14:lightRig w14:rig="threePt" w14:dir="t">
                <w14:rot w14:lat="0" w14:lon="0" w14:rev="0"/>
              </w14:lightRig>
            </w14:scene3d>
          </w:rPr>
          <w:t>5.</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ORDINARY COUNCIL MEETINGS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_Toc509571994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13</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1995" w:history="1">
        <w:r w:rsidR="00F86853" w:rsidRPr="009B7E7B">
          <w:rPr>
            <w:rStyle w:val="Hyperlink"/>
            <w:rFonts w:ascii="Arial" w:hAnsi="Arial" w:cs="Arial"/>
            <w:sz w:val="22"/>
            <w:szCs w:val="22"/>
            <w14:scene3d>
              <w14:camera w14:prst="orthographicFront"/>
              <w14:lightRig w14:rig="threePt" w14:dir="t">
                <w14:rot w14:lat="0" w14:lon="0" w14:rev="0"/>
              </w14:lightRig>
            </w14:scene3d>
          </w:rPr>
          <w:t>6.</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EXTRAORDINARY MEETINGS OF THE COUNCIL, COMMITTEES AND SUB-COMMITTEES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_Toc509571995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15</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1996" w:history="1">
        <w:r w:rsidR="00F86853" w:rsidRPr="009B7E7B">
          <w:rPr>
            <w:rStyle w:val="Hyperlink"/>
            <w:rFonts w:ascii="Arial" w:hAnsi="Arial" w:cs="Arial"/>
            <w:sz w:val="22"/>
            <w:szCs w:val="22"/>
            <w14:scene3d>
              <w14:camera w14:prst="orthographicFront"/>
              <w14:lightRig w14:rig="threePt" w14:dir="t">
                <w14:rot w14:lat="0" w14:lon="0" w14:rev="0"/>
              </w14:lightRig>
            </w14:scene3d>
          </w:rPr>
          <w:t>7.</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PREVIOUS RESOLUTIONS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_Toc509571996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15</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1997" w:history="1">
        <w:r w:rsidR="00F86853" w:rsidRPr="009B7E7B">
          <w:rPr>
            <w:rStyle w:val="Hyperlink"/>
            <w:rFonts w:ascii="Arial" w:hAnsi="Arial" w:cs="Arial"/>
            <w:sz w:val="22"/>
            <w:szCs w:val="22"/>
            <w14:scene3d>
              <w14:camera w14:prst="orthographicFront"/>
              <w14:lightRig w14:rig="threePt" w14:dir="t">
                <w14:rot w14:lat="0" w14:lon="0" w14:rev="0"/>
              </w14:lightRig>
            </w14:scene3d>
          </w:rPr>
          <w:t>8.</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VOTING ON APPOINTMENTS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_Toc509571997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15</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1998" w:history="1">
        <w:r w:rsidR="00F86853" w:rsidRPr="009B7E7B">
          <w:rPr>
            <w:rStyle w:val="Hyperlink"/>
            <w:rFonts w:ascii="Arial" w:hAnsi="Arial" w:cs="Arial"/>
            <w:sz w:val="22"/>
            <w:szCs w:val="22"/>
            <w14:scene3d>
              <w14:camera w14:prst="orthographicFront"/>
              <w14:lightRig w14:rig="threePt" w14:dir="t">
                <w14:rot w14:lat="0" w14:lon="0" w14:rev="0"/>
              </w14:lightRig>
            </w14:scene3d>
          </w:rPr>
          <w:t>9.</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MOTIONS FOR A MEETING THAT REQUIRE WRITTEN NOTICE TO BE GIVEN TO THE PROPER OFFICER</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_Toc509571998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16</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1999" w:history="1">
        <w:r w:rsidR="00F86853" w:rsidRPr="009B7E7B">
          <w:rPr>
            <w:rStyle w:val="Hyperlink"/>
            <w:rFonts w:ascii="Arial" w:hAnsi="Arial" w:cs="Arial"/>
            <w:sz w:val="22"/>
            <w:szCs w:val="22"/>
            <w14:scene3d>
              <w14:camera w14:prst="orthographicFront"/>
              <w14:lightRig w14:rig="threePt" w14:dir="t">
                <w14:rot w14:lat="0" w14:lon="0" w14:rev="0"/>
              </w14:lightRig>
            </w14:scene3d>
          </w:rPr>
          <w:t>10.</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MOTIONS AT A MEETING THAT DO NOT REQUIRE WRITTEN NOTICE</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_Toc509571999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16</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00" w:history="1">
        <w:r w:rsidR="00F86853" w:rsidRPr="009B7E7B">
          <w:rPr>
            <w:rStyle w:val="Hyperlink"/>
            <w:rFonts w:ascii="Arial" w:hAnsi="Arial" w:cs="Arial"/>
            <w:sz w:val="22"/>
            <w:szCs w:val="22"/>
            <w14:scene3d>
              <w14:camera w14:prst="orthographicFront"/>
              <w14:lightRig w14:rig="threePt" w14:dir="t">
                <w14:rot w14:lat="0" w14:lon="0" w14:rev="0"/>
              </w14:lightRig>
            </w14:scene3d>
          </w:rPr>
          <w:t>11.</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MANAGEMENT OF INFORMATION</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_Toc509572000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17</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01" w:history="1">
        <w:r w:rsidR="00F86853" w:rsidRPr="009B7E7B">
          <w:rPr>
            <w:rStyle w:val="Hyperlink"/>
            <w:rFonts w:ascii="Arial" w:hAnsi="Arial" w:cs="Arial"/>
            <w:sz w:val="22"/>
            <w:szCs w:val="22"/>
            <w14:scene3d>
              <w14:camera w14:prst="orthographicFront"/>
              <w14:lightRig w14:rig="threePt" w14:dir="t">
                <w14:rot w14:lat="0" w14:lon="0" w14:rev="0"/>
              </w14:lightRig>
            </w14:scene3d>
          </w:rPr>
          <w:t>12.</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DRAFT MINUTES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_Toc509572001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18</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02" w:history="1">
        <w:r w:rsidR="00F86853" w:rsidRPr="009B7E7B">
          <w:rPr>
            <w:rStyle w:val="Hyperlink"/>
            <w:rFonts w:ascii="Arial" w:hAnsi="Arial" w:cs="Arial"/>
            <w:sz w:val="22"/>
            <w:szCs w:val="22"/>
            <w14:scene3d>
              <w14:camera w14:prst="orthographicFront"/>
              <w14:lightRig w14:rig="threePt" w14:dir="t">
                <w14:rot w14:lat="0" w14:lon="0" w14:rev="0"/>
              </w14:lightRig>
            </w14:scene3d>
          </w:rPr>
          <w:t>13.</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CODE OF CONDUCT AND DISPENSATIONS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_Toc509572002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18</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03" w:history="1">
        <w:r w:rsidR="00F86853" w:rsidRPr="009B7E7B">
          <w:rPr>
            <w:rStyle w:val="Hyperlink"/>
            <w:rFonts w:ascii="Arial" w:hAnsi="Arial" w:cs="Arial"/>
            <w:sz w:val="22"/>
            <w:szCs w:val="22"/>
            <w14:scene3d>
              <w14:camera w14:prst="orthographicFront"/>
              <w14:lightRig w14:rig="threePt" w14:dir="t">
                <w14:rot w14:lat="0" w14:lon="0" w14:rev="0"/>
              </w14:lightRig>
            </w14:scene3d>
          </w:rPr>
          <w:t>14.</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CODE OF CONDUCT COMPLAINTS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_Toc509572003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20</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04" w:history="1">
        <w:r w:rsidR="00F86853"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lang w:bidi="en-US"/>
          </w:rPr>
          <w:t>PROPER OFFICER</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_Toc509572004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20</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05" w:history="1">
        <w:r w:rsidR="00F86853" w:rsidRPr="009B7E7B">
          <w:rPr>
            <w:rStyle w:val="Hyperlink"/>
            <w:rFonts w:ascii="Arial" w:hAnsi="Arial" w:cs="Arial"/>
            <w:sz w:val="22"/>
            <w:szCs w:val="22"/>
            <w14:scene3d>
              <w14:camera w14:prst="orthographicFront"/>
              <w14:lightRig w14:rig="threePt" w14:dir="t">
                <w14:rot w14:lat="0" w14:lon="0" w14:rev="0"/>
              </w14:lightRig>
            </w14:scene3d>
          </w:rPr>
          <w:t>16.</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RESPONSIBLE FINANCIAL OFFICER</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_Toc509572005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22</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06" w:history="1">
        <w:r w:rsidR="00F86853" w:rsidRPr="009B7E7B">
          <w:rPr>
            <w:rStyle w:val="Hyperlink"/>
            <w:rFonts w:ascii="Arial" w:hAnsi="Arial" w:cs="Arial"/>
            <w:sz w:val="22"/>
            <w:szCs w:val="22"/>
            <w14:scene3d>
              <w14:camera w14:prst="orthographicFront"/>
              <w14:lightRig w14:rig="threePt" w14:dir="t">
                <w14:rot w14:lat="0" w14:lon="0" w14:rev="0"/>
              </w14:lightRig>
            </w14:scene3d>
          </w:rPr>
          <w:t>17.</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ACCOUNTS AND ACCOUNTING STATEMENTS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_Toc509572006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22</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07" w:history="1">
        <w:r w:rsidR="00F86853" w:rsidRPr="009B7E7B">
          <w:rPr>
            <w:rStyle w:val="Hyperlink"/>
            <w:rFonts w:ascii="Arial" w:hAnsi="Arial" w:cs="Arial"/>
            <w:sz w:val="22"/>
            <w:szCs w:val="22"/>
            <w14:scene3d>
              <w14:camera w14:prst="orthographicFront"/>
              <w14:lightRig w14:rig="threePt" w14:dir="t">
                <w14:rot w14:lat="0" w14:lon="0" w14:rev="0"/>
              </w14:lightRig>
            </w14:scene3d>
          </w:rPr>
          <w:t>18.</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FINANCIAL CONTROLS AND PROCUREMENT</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_Toc509572007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23</w:t>
        </w:r>
        <w:r w:rsidR="00F86853" w:rsidRPr="009B7E7B">
          <w:rPr>
            <w:rFonts w:ascii="Arial" w:hAnsi="Arial" w:cs="Arial"/>
            <w:webHidden/>
            <w:sz w:val="22"/>
            <w:szCs w:val="22"/>
          </w:rPr>
          <w:fldChar w:fldCharType="end"/>
        </w:r>
      </w:hyperlink>
    </w:p>
    <w:p w:rsidR="00F86853" w:rsidRDefault="00713696" w:rsidP="00F86853">
      <w:pPr>
        <w:pStyle w:val="TOC1"/>
        <w:rPr>
          <w:rFonts w:ascii="Arial" w:hAnsi="Arial" w:cs="Arial"/>
          <w:sz w:val="22"/>
          <w:szCs w:val="22"/>
        </w:rPr>
      </w:pPr>
      <w:hyperlink w:anchor="_Toc509572008" w:history="1">
        <w:r w:rsidR="00F86853" w:rsidRPr="009B7E7B">
          <w:rPr>
            <w:rStyle w:val="Hyperlink"/>
            <w:rFonts w:ascii="Arial" w:hAnsi="Arial" w:cs="Arial"/>
            <w:sz w:val="22"/>
            <w:szCs w:val="22"/>
            <w14:scene3d>
              <w14:camera w14:prst="orthographicFront"/>
              <w14:lightRig w14:rig="threePt" w14:dir="t">
                <w14:rot w14:lat="0" w14:lon="0" w14:rev="0"/>
              </w14:lightRig>
            </w14:scene3d>
          </w:rPr>
          <w:t>19.</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HANDLING STAFF MATTERS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_Toc509572008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25</w:t>
        </w:r>
        <w:r w:rsidR="00F86853" w:rsidRPr="009B7E7B">
          <w:rPr>
            <w:rFonts w:ascii="Arial" w:hAnsi="Arial" w:cs="Arial"/>
            <w:webHidden/>
            <w:sz w:val="22"/>
            <w:szCs w:val="22"/>
          </w:rPr>
          <w:fldChar w:fldCharType="end"/>
        </w:r>
      </w:hyperlink>
    </w:p>
    <w:p w:rsidR="00F86853" w:rsidRDefault="00F86853" w:rsidP="00F86853">
      <w:pPr>
        <w:rPr>
          <w:rFonts w:ascii="Arial Nova" w:eastAsiaTheme="minorEastAsia" w:hAnsi="Arial Nova"/>
          <w:b/>
        </w:rPr>
      </w:pPr>
      <w:r>
        <w:rPr>
          <w:rFonts w:ascii="Arial Nova" w:eastAsiaTheme="minorEastAsia" w:hAnsi="Arial Nova"/>
          <w:b/>
        </w:rPr>
        <w:t>20.  APPOINTMENT OF OFFICERS</w:t>
      </w:r>
      <w:r w:rsidR="008A184D">
        <w:rPr>
          <w:rFonts w:ascii="Arial Nova" w:eastAsiaTheme="minorEastAsia" w:hAnsi="Arial Nova"/>
          <w:b/>
        </w:rPr>
        <w:t>…………………………………………….25</w:t>
      </w:r>
    </w:p>
    <w:p w:rsidR="00F86853" w:rsidRPr="00014201" w:rsidRDefault="00F86853" w:rsidP="00F86853">
      <w:pPr>
        <w:rPr>
          <w:rFonts w:ascii="Arial Nova" w:eastAsiaTheme="minorEastAsia" w:hAnsi="Arial Nova"/>
          <w:b/>
        </w:rPr>
      </w:pPr>
      <w:r>
        <w:rPr>
          <w:rFonts w:ascii="Arial Nova" w:eastAsiaTheme="minorEastAsia" w:hAnsi="Arial Nova"/>
          <w:b/>
        </w:rPr>
        <w:t>21.  APPOINTMENT OF HONORARY OFFICERS</w:t>
      </w:r>
      <w:r w:rsidR="00126890">
        <w:rPr>
          <w:rFonts w:ascii="Arial Nova" w:eastAsiaTheme="minorEastAsia" w:hAnsi="Arial Nova"/>
          <w:b/>
        </w:rPr>
        <w:t>…………………………….</w:t>
      </w:r>
      <w:r w:rsidR="00F06D24">
        <w:rPr>
          <w:rFonts w:ascii="Arial Nova" w:eastAsiaTheme="minorEastAsia" w:hAnsi="Arial Nova"/>
          <w:b/>
        </w:rPr>
        <w:t>26</w:t>
      </w:r>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09" w:history="1">
        <w:r w:rsidR="00F86853" w:rsidRPr="009B7E7B">
          <w:rPr>
            <w:rStyle w:val="Hyperlink"/>
            <w:rFonts w:ascii="Arial" w:hAnsi="Arial" w:cs="Arial"/>
            <w:sz w:val="22"/>
            <w:szCs w:val="22"/>
            <w14:scene3d>
              <w14:camera w14:prst="orthographicFront"/>
              <w14:lightRig w14:rig="threePt" w14:dir="t">
                <w14:rot w14:lat="0" w14:lon="0" w14:rev="0"/>
              </w14:lightRig>
            </w14:scene3d>
          </w:rPr>
          <w:t>2</w:t>
        </w:r>
        <w:r w:rsidR="00F86853">
          <w:rPr>
            <w:rStyle w:val="Hyperlink"/>
            <w:rFonts w:ascii="Arial" w:hAnsi="Arial" w:cs="Arial"/>
            <w:sz w:val="22"/>
            <w:szCs w:val="22"/>
            <w14:scene3d>
              <w14:camera w14:prst="orthographicFront"/>
              <w14:lightRig w14:rig="threePt" w14:dir="t">
                <w14:rot w14:lat="0" w14:lon="0" w14:rev="0"/>
              </w14:lightRig>
            </w14:scene3d>
          </w:rPr>
          <w:t>2</w:t>
        </w:r>
        <w:r w:rsidR="00F86853" w:rsidRPr="009B7E7B">
          <w:rPr>
            <w:rStyle w:val="Hyperlink"/>
            <w:rFonts w:ascii="Arial" w:hAnsi="Arial" w:cs="Arial"/>
            <w:sz w:val="22"/>
            <w:szCs w:val="22"/>
            <w14:scene3d>
              <w14:camera w14:prst="orthographicFront"/>
              <w14:lightRig w14:rig="threePt" w14:dir="t">
                <w14:rot w14:lat="0" w14:lon="0" w14:rev="0"/>
              </w14:lightRig>
            </w14:scene3d>
          </w:rPr>
          <w:t>.</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RESPONSIBILITIES TO PROVIDE INFORMATION</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_Toc509572009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27</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10" w:history="1">
        <w:r w:rsidR="00F86853" w:rsidRPr="009B7E7B">
          <w:rPr>
            <w:rStyle w:val="Hyperlink"/>
            <w:rFonts w:ascii="Arial" w:hAnsi="Arial" w:cs="Arial"/>
            <w:sz w:val="22"/>
            <w:szCs w:val="22"/>
            <w:lang w:bidi="en-US"/>
            <w14:scene3d>
              <w14:camera w14:prst="orthographicFront"/>
              <w14:lightRig w14:rig="threePt" w14:dir="t">
                <w14:rot w14:lat="0" w14:lon="0" w14:rev="0"/>
              </w14:lightRig>
            </w14:scene3d>
          </w:rPr>
          <w:t>2</w:t>
        </w:r>
        <w:r w:rsidR="00F86853">
          <w:rPr>
            <w:rStyle w:val="Hyperlink"/>
            <w:rFonts w:ascii="Arial" w:hAnsi="Arial" w:cs="Arial"/>
            <w:sz w:val="22"/>
            <w:szCs w:val="22"/>
            <w:lang w:bidi="en-US"/>
            <w14:scene3d>
              <w14:camera w14:prst="orthographicFront"/>
              <w14:lightRig w14:rig="threePt" w14:dir="t">
                <w14:rot w14:lat="0" w14:lon="0" w14:rev="0"/>
              </w14:lightRig>
            </w14:scene3d>
          </w:rPr>
          <w:t>3</w:t>
        </w:r>
        <w:r w:rsidR="00F86853" w:rsidRPr="009B7E7B">
          <w:rPr>
            <w:rStyle w:val="Hyperlink"/>
            <w:rFonts w:ascii="Arial" w:hAnsi="Arial" w:cs="Arial"/>
            <w:sz w:val="22"/>
            <w:szCs w:val="22"/>
            <w:lang w:bidi="en-US"/>
            <w14:scene3d>
              <w14:camera w14:prst="orthographicFront"/>
              <w14:lightRig w14:rig="threePt" w14:dir="t">
                <w14:rot w14:lat="0" w14:lon="0" w14:rev="0"/>
              </w14:lightRig>
            </w14:scene3d>
          </w:rPr>
          <w:t>.</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lang w:bidi="en-US"/>
          </w:rPr>
          <w:t>RESPONSIBILITIES UNDER DATA PROTECTION LEGISLATION</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_Toc509572010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27</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11" w:history="1">
        <w:r w:rsidR="00F86853" w:rsidRPr="009B7E7B">
          <w:rPr>
            <w:rStyle w:val="Hyperlink"/>
            <w:rFonts w:ascii="Arial" w:hAnsi="Arial" w:cs="Arial"/>
            <w:sz w:val="22"/>
            <w:szCs w:val="22"/>
            <w14:scene3d>
              <w14:camera w14:prst="orthographicFront"/>
              <w14:lightRig w14:rig="threePt" w14:dir="t">
                <w14:rot w14:lat="0" w14:lon="0" w14:rev="0"/>
              </w14:lightRig>
            </w14:scene3d>
          </w:rPr>
          <w:t>2</w:t>
        </w:r>
        <w:r w:rsidR="00F86853">
          <w:rPr>
            <w:rStyle w:val="Hyperlink"/>
            <w:rFonts w:ascii="Arial" w:hAnsi="Arial" w:cs="Arial"/>
            <w:sz w:val="22"/>
            <w:szCs w:val="22"/>
            <w14:scene3d>
              <w14:camera w14:prst="orthographicFront"/>
              <w14:lightRig w14:rig="threePt" w14:dir="t">
                <w14:rot w14:lat="0" w14:lon="0" w14:rev="0"/>
              </w14:lightRig>
            </w14:scene3d>
          </w:rPr>
          <w:t>4</w:t>
        </w:r>
        <w:r w:rsidR="00F86853" w:rsidRPr="009B7E7B">
          <w:rPr>
            <w:rStyle w:val="Hyperlink"/>
            <w:rFonts w:ascii="Arial" w:hAnsi="Arial" w:cs="Arial"/>
            <w:sz w:val="22"/>
            <w:szCs w:val="22"/>
            <w14:scene3d>
              <w14:camera w14:prst="orthographicFront"/>
              <w14:lightRig w14:rig="threePt" w14:dir="t">
                <w14:rot w14:lat="0" w14:lon="0" w14:rev="0"/>
              </w14:lightRig>
            </w14:scene3d>
          </w:rPr>
          <w:t>.</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RELATIONS WITH THE PRESS/MEDIA</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_Toc509572011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27</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12" w:history="1">
        <w:r w:rsidR="00F86853" w:rsidRPr="009B7E7B">
          <w:rPr>
            <w:rStyle w:val="Hyperlink"/>
            <w:rFonts w:ascii="Arial" w:hAnsi="Arial" w:cs="Arial"/>
            <w:sz w:val="22"/>
            <w:szCs w:val="22"/>
            <w14:scene3d>
              <w14:camera w14:prst="orthographicFront"/>
              <w14:lightRig w14:rig="threePt" w14:dir="t">
                <w14:rot w14:lat="0" w14:lon="0" w14:rev="0"/>
              </w14:lightRig>
            </w14:scene3d>
          </w:rPr>
          <w:t>2</w:t>
        </w:r>
        <w:r w:rsidR="00F86853">
          <w:rPr>
            <w:rStyle w:val="Hyperlink"/>
            <w:rFonts w:ascii="Arial" w:hAnsi="Arial" w:cs="Arial"/>
            <w:sz w:val="22"/>
            <w:szCs w:val="22"/>
            <w14:scene3d>
              <w14:camera w14:prst="orthographicFront"/>
              <w14:lightRig w14:rig="threePt" w14:dir="t">
                <w14:rot w14:lat="0" w14:lon="0" w14:rev="0"/>
              </w14:lightRig>
            </w14:scene3d>
          </w:rPr>
          <w:t>5</w:t>
        </w:r>
        <w:r w:rsidR="00F86853" w:rsidRPr="009B7E7B">
          <w:rPr>
            <w:rStyle w:val="Hyperlink"/>
            <w:rFonts w:ascii="Arial" w:hAnsi="Arial" w:cs="Arial"/>
            <w:sz w:val="22"/>
            <w:szCs w:val="22"/>
            <w14:scene3d>
              <w14:camera w14:prst="orthographicFront"/>
              <w14:lightRig w14:rig="threePt" w14:dir="t">
                <w14:rot w14:lat="0" w14:lon="0" w14:rev="0"/>
              </w14:lightRig>
            </w14:scene3d>
          </w:rPr>
          <w:t>.</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EXECUTION AND SEALING OF LEGAL DEEDS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_Toc509572012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28</w:t>
        </w:r>
        <w:r w:rsidR="00F86853" w:rsidRPr="009B7E7B">
          <w:rPr>
            <w:rFonts w:ascii="Arial" w:hAnsi="Arial" w:cs="Arial"/>
            <w:webHidden/>
            <w:sz w:val="22"/>
            <w:szCs w:val="22"/>
          </w:rPr>
          <w:fldChar w:fldCharType="end"/>
        </w:r>
      </w:hyperlink>
    </w:p>
    <w:p w:rsidR="00F86853" w:rsidRPr="009B7E7B" w:rsidRDefault="00713696" w:rsidP="00F86853">
      <w:pPr>
        <w:pStyle w:val="TOC1"/>
        <w:rPr>
          <w:rFonts w:ascii="Arial" w:eastAsiaTheme="minorEastAsia" w:hAnsi="Arial" w:cs="Arial"/>
          <w:b w:val="0"/>
          <w:bCs w:val="0"/>
          <w:color w:val="auto"/>
          <w:sz w:val="22"/>
          <w:szCs w:val="22"/>
          <w:lang w:val="en-US"/>
        </w:rPr>
      </w:pPr>
      <w:hyperlink w:anchor="_Toc509572013" w:history="1">
        <w:r w:rsidR="00F86853" w:rsidRPr="009B7E7B">
          <w:rPr>
            <w:rStyle w:val="Hyperlink"/>
            <w:rFonts w:ascii="Arial" w:hAnsi="Arial" w:cs="Arial"/>
            <w:sz w:val="22"/>
            <w:szCs w:val="22"/>
            <w14:scene3d>
              <w14:camera w14:prst="orthographicFront"/>
              <w14:lightRig w14:rig="threePt" w14:dir="t">
                <w14:rot w14:lat="0" w14:lon="0" w14:rev="0"/>
              </w14:lightRig>
            </w14:scene3d>
          </w:rPr>
          <w:t>2</w:t>
        </w:r>
        <w:r w:rsidR="00F86853">
          <w:rPr>
            <w:rStyle w:val="Hyperlink"/>
            <w:rFonts w:ascii="Arial" w:hAnsi="Arial" w:cs="Arial"/>
            <w:sz w:val="22"/>
            <w:szCs w:val="22"/>
            <w14:scene3d>
              <w14:camera w14:prst="orthographicFront"/>
              <w14:lightRig w14:rig="threePt" w14:dir="t">
                <w14:rot w14:lat="0" w14:lon="0" w14:rev="0"/>
              </w14:lightRig>
            </w14:scene3d>
          </w:rPr>
          <w:t>6</w:t>
        </w:r>
        <w:r w:rsidR="00F86853" w:rsidRPr="009B7E7B">
          <w:rPr>
            <w:rStyle w:val="Hyperlink"/>
            <w:rFonts w:ascii="Arial" w:hAnsi="Arial" w:cs="Arial"/>
            <w:sz w:val="22"/>
            <w:szCs w:val="22"/>
            <w14:scene3d>
              <w14:camera w14:prst="orthographicFront"/>
              <w14:lightRig w14:rig="threePt" w14:dir="t">
                <w14:rot w14:lat="0" w14:lon="0" w14:rev="0"/>
              </w14:lightRig>
            </w14:scene3d>
          </w:rPr>
          <w:t>.</w:t>
        </w:r>
        <w:r w:rsidR="00F86853" w:rsidRPr="009B7E7B">
          <w:rPr>
            <w:rFonts w:ascii="Arial" w:eastAsiaTheme="minorEastAsia" w:hAnsi="Arial" w:cs="Arial"/>
            <w:b w:val="0"/>
            <w:bCs w:val="0"/>
            <w:color w:val="auto"/>
            <w:sz w:val="22"/>
            <w:szCs w:val="22"/>
            <w:lang w:val="en-US"/>
          </w:rPr>
          <w:tab/>
        </w:r>
        <w:r w:rsidR="00F86853" w:rsidRPr="009B7E7B">
          <w:rPr>
            <w:rStyle w:val="Hyperlink"/>
            <w:rFonts w:ascii="Arial" w:hAnsi="Arial" w:cs="Arial"/>
            <w:sz w:val="22"/>
            <w:szCs w:val="22"/>
          </w:rPr>
          <w:t>COMMUNICATING WITH DISTRICT AND COUNTY OR UNITARY COUNCILLORS</w:t>
        </w:r>
        <w:r w:rsidR="00F86853" w:rsidRPr="009B7E7B">
          <w:rPr>
            <w:rFonts w:ascii="Arial" w:hAnsi="Arial" w:cs="Arial"/>
            <w:webHidden/>
            <w:sz w:val="22"/>
            <w:szCs w:val="22"/>
          </w:rPr>
          <w:tab/>
        </w:r>
        <w:r w:rsidR="00F86853" w:rsidRPr="009B7E7B">
          <w:rPr>
            <w:rFonts w:ascii="Arial" w:hAnsi="Arial" w:cs="Arial"/>
            <w:webHidden/>
            <w:sz w:val="22"/>
            <w:szCs w:val="22"/>
          </w:rPr>
          <w:fldChar w:fldCharType="begin"/>
        </w:r>
        <w:r w:rsidR="00F86853" w:rsidRPr="009B7E7B">
          <w:rPr>
            <w:rFonts w:ascii="Arial" w:hAnsi="Arial" w:cs="Arial"/>
            <w:webHidden/>
            <w:sz w:val="22"/>
            <w:szCs w:val="22"/>
          </w:rPr>
          <w:instrText xml:space="preserve"> PAGEREF _Toc509572013 \h </w:instrText>
        </w:r>
        <w:r w:rsidR="00F86853" w:rsidRPr="009B7E7B">
          <w:rPr>
            <w:rFonts w:ascii="Arial" w:hAnsi="Arial" w:cs="Arial"/>
            <w:webHidden/>
            <w:sz w:val="22"/>
            <w:szCs w:val="22"/>
          </w:rPr>
        </w:r>
        <w:r w:rsidR="00F86853" w:rsidRPr="009B7E7B">
          <w:rPr>
            <w:rFonts w:ascii="Arial" w:hAnsi="Arial" w:cs="Arial"/>
            <w:webHidden/>
            <w:sz w:val="22"/>
            <w:szCs w:val="22"/>
          </w:rPr>
          <w:fldChar w:fldCharType="separate"/>
        </w:r>
        <w:r w:rsidR="002A1131">
          <w:rPr>
            <w:rFonts w:ascii="Arial" w:hAnsi="Arial" w:cs="Arial"/>
            <w:webHidden/>
            <w:sz w:val="22"/>
            <w:szCs w:val="22"/>
          </w:rPr>
          <w:t>28</w:t>
        </w:r>
        <w:r w:rsidR="00F86853" w:rsidRPr="009B7E7B">
          <w:rPr>
            <w:rFonts w:ascii="Arial" w:hAnsi="Arial" w:cs="Arial"/>
            <w:webHidden/>
            <w:sz w:val="22"/>
            <w:szCs w:val="22"/>
          </w:rPr>
          <w:fldChar w:fldCharType="end"/>
        </w:r>
      </w:hyperlink>
    </w:p>
    <w:p w:rsidR="00F86853" w:rsidRDefault="00F86853" w:rsidP="00F86853">
      <w:pPr>
        <w:rPr>
          <w:rFonts w:ascii="Arial Nova" w:eastAsiaTheme="minorEastAsia" w:hAnsi="Arial Nova"/>
          <w:b/>
        </w:rPr>
      </w:pPr>
      <w:r>
        <w:rPr>
          <w:rFonts w:ascii="Arial Nova" w:eastAsiaTheme="minorEastAsia" w:hAnsi="Arial Nova"/>
          <w:b/>
        </w:rPr>
        <w:t>27.  RESTRICTIONS  ON CHARTER TRUSTEE ACTIVITIES</w:t>
      </w:r>
      <w:r>
        <w:rPr>
          <w:rFonts w:ascii="Arial Nova" w:eastAsiaTheme="minorEastAsia" w:hAnsi="Arial Nova"/>
          <w:b/>
        </w:rPr>
        <w:tab/>
      </w:r>
      <w:r>
        <w:rPr>
          <w:rFonts w:ascii="Arial Nova" w:eastAsiaTheme="minorEastAsia" w:hAnsi="Arial Nova"/>
          <w:b/>
        </w:rPr>
        <w:tab/>
      </w:r>
      <w:r>
        <w:rPr>
          <w:rFonts w:ascii="Arial Nova" w:eastAsiaTheme="minorEastAsia" w:hAnsi="Arial Nova"/>
          <w:b/>
        </w:rPr>
        <w:tab/>
        <w:t xml:space="preserve"> </w:t>
      </w:r>
      <w:r w:rsidR="00CB389C">
        <w:rPr>
          <w:rFonts w:ascii="Arial Nova" w:eastAsiaTheme="minorEastAsia" w:hAnsi="Arial Nova"/>
          <w:b/>
        </w:rPr>
        <w:t>29</w:t>
      </w:r>
    </w:p>
    <w:p w:rsidR="00F86853" w:rsidRDefault="00F86853" w:rsidP="00F86853">
      <w:pPr>
        <w:rPr>
          <w:rFonts w:ascii="Arial Nova" w:eastAsiaTheme="minorEastAsia" w:hAnsi="Arial Nova"/>
          <w:b/>
        </w:rPr>
      </w:pPr>
      <w:r>
        <w:rPr>
          <w:rFonts w:ascii="Arial Nova" w:eastAsiaTheme="minorEastAsia" w:hAnsi="Arial Nova"/>
          <w:b/>
        </w:rPr>
        <w:t>28.  STANDING ORDERS GENERALLY</w:t>
      </w:r>
      <w:r>
        <w:rPr>
          <w:rFonts w:ascii="Arial Nova" w:eastAsiaTheme="minorEastAsia" w:hAnsi="Arial Nova"/>
          <w:b/>
        </w:rPr>
        <w:tab/>
      </w:r>
      <w:r>
        <w:rPr>
          <w:rFonts w:ascii="Arial Nova" w:eastAsiaTheme="minorEastAsia" w:hAnsi="Arial Nova"/>
          <w:b/>
        </w:rPr>
        <w:tab/>
      </w:r>
      <w:r>
        <w:rPr>
          <w:rFonts w:ascii="Arial Nova" w:eastAsiaTheme="minorEastAsia" w:hAnsi="Arial Nova"/>
          <w:b/>
        </w:rPr>
        <w:tab/>
      </w:r>
      <w:r>
        <w:rPr>
          <w:rFonts w:ascii="Arial Nova" w:eastAsiaTheme="minorEastAsia" w:hAnsi="Arial Nova"/>
          <w:b/>
        </w:rPr>
        <w:tab/>
      </w:r>
      <w:r>
        <w:rPr>
          <w:rFonts w:ascii="Arial Nova" w:eastAsiaTheme="minorEastAsia" w:hAnsi="Arial Nova"/>
          <w:b/>
        </w:rPr>
        <w:tab/>
      </w:r>
      <w:r>
        <w:rPr>
          <w:rFonts w:ascii="Arial Nova" w:eastAsiaTheme="minorEastAsia" w:hAnsi="Arial Nova"/>
          <w:b/>
        </w:rPr>
        <w:tab/>
        <w:t xml:space="preserve"> </w:t>
      </w:r>
      <w:r w:rsidR="00CB389C">
        <w:rPr>
          <w:rFonts w:ascii="Arial Nova" w:eastAsiaTheme="minorEastAsia" w:hAnsi="Arial Nova"/>
          <w:b/>
        </w:rPr>
        <w:t>29</w:t>
      </w:r>
    </w:p>
    <w:p w:rsidR="00F86853" w:rsidRPr="00D13515" w:rsidRDefault="00F86853" w:rsidP="00F86853">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F86853" w:rsidRDefault="00F86853" w:rsidP="00F86853">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9571989"/>
      <w:bookmarkStart w:id="7" w:name="_Toc359336483"/>
      <w:r w:rsidRPr="00D13515">
        <w:rPr>
          <w:rFonts w:ascii="Arial" w:hAnsi="Arial" w:cs="Arial"/>
          <w:b/>
          <w:szCs w:val="22"/>
        </w:rPr>
        <w:lastRenderedPageBreak/>
        <w:t>INTRODUCTION</w:t>
      </w:r>
      <w:bookmarkEnd w:id="6"/>
    </w:p>
    <w:p w:rsidR="00F86853" w:rsidRPr="00FB1D47" w:rsidRDefault="00F86853" w:rsidP="00F86853">
      <w:pPr>
        <w:spacing w:after="200" w:line="276" w:lineRule="auto"/>
        <w:rPr>
          <w:sz w:val="22"/>
        </w:rPr>
      </w:pPr>
    </w:p>
    <w:p w:rsidR="00F86853" w:rsidRPr="00D13515" w:rsidRDefault="00F86853" w:rsidP="00F86853">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Pr>
          <w:rFonts w:ascii="Arial" w:hAnsi="Arial" w:cs="Arial"/>
          <w:color w:val="000000" w:themeColor="text1"/>
          <w:sz w:val="22"/>
          <w:szCs w:val="22"/>
        </w:rPr>
        <w:t xml:space="preserve">National Association of Local Council (NALC) model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rsidR="00F86853" w:rsidRPr="00FB1D47" w:rsidRDefault="00F86853" w:rsidP="00F86853">
      <w:pPr>
        <w:spacing w:after="200" w:line="276" w:lineRule="auto"/>
        <w:rPr>
          <w:rFonts w:ascii="Arial" w:hAnsi="Arial" w:cs="Arial"/>
          <w:b/>
          <w:sz w:val="20"/>
          <w:szCs w:val="22"/>
        </w:rPr>
      </w:pPr>
      <w:bookmarkStart w:id="8" w:name="_Toc508366052"/>
    </w:p>
    <w:p w:rsidR="00F86853" w:rsidRPr="00FB1D47" w:rsidRDefault="00F86853" w:rsidP="00F86853">
      <w:pPr>
        <w:spacing w:after="200" w:line="276" w:lineRule="auto"/>
        <w:rPr>
          <w:rFonts w:ascii="Arial" w:hAnsi="Arial" w:cs="Arial"/>
          <w:b/>
          <w:sz w:val="20"/>
          <w:szCs w:val="22"/>
        </w:rPr>
      </w:pPr>
      <w:r w:rsidRPr="00EE2E3E">
        <w:rPr>
          <w:rFonts w:ascii="Arial" w:hAnsi="Arial" w:cs="Arial"/>
          <w:b/>
          <w:sz w:val="22"/>
          <w:szCs w:val="22"/>
        </w:rPr>
        <w:t>HOW TO USE MODEL STANDING ORDERS</w:t>
      </w:r>
      <w:bookmarkEnd w:id="8"/>
      <w:r w:rsidRPr="00EE2E3E">
        <w:rPr>
          <w:rFonts w:ascii="Arial" w:hAnsi="Arial" w:cs="Arial"/>
          <w:b/>
          <w:sz w:val="22"/>
          <w:szCs w:val="22"/>
        </w:rPr>
        <w:t xml:space="preserve"> </w:t>
      </w: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Standing orders are the written rules of a local council</w:t>
      </w:r>
      <w:r w:rsidR="005C73A1">
        <w:rPr>
          <w:rFonts w:ascii="Arial" w:hAnsi="Arial" w:cs="Arial"/>
          <w:color w:val="000000"/>
          <w:sz w:val="22"/>
          <w:szCs w:val="22"/>
          <w:lang w:bidi="en-US"/>
        </w:rPr>
        <w:t xml:space="preserve">; these model standing orders have been adapted for the Margate Charter </w:t>
      </w:r>
      <w:proofErr w:type="spellStart"/>
      <w:r w:rsidR="005C73A1">
        <w:rPr>
          <w:rFonts w:ascii="Arial" w:hAnsi="Arial" w:cs="Arial"/>
          <w:color w:val="000000"/>
          <w:sz w:val="22"/>
          <w:szCs w:val="22"/>
          <w:lang w:bidi="en-US"/>
        </w:rPr>
        <w:t>Trustees.</w:t>
      </w:r>
      <w:r w:rsidRPr="00D13515">
        <w:rPr>
          <w:rFonts w:ascii="Arial" w:hAnsi="Arial" w:cs="Arial"/>
          <w:color w:val="000000"/>
          <w:sz w:val="22"/>
          <w:szCs w:val="22"/>
          <w:lang w:bidi="en-US"/>
        </w:rPr>
        <w:t>Standing</w:t>
      </w:r>
      <w:proofErr w:type="spellEnd"/>
      <w:r w:rsidRPr="00D13515">
        <w:rPr>
          <w:rFonts w:ascii="Arial" w:hAnsi="Arial" w:cs="Arial"/>
          <w:color w:val="000000"/>
          <w:sz w:val="22"/>
          <w:szCs w:val="22"/>
          <w:lang w:bidi="en-US"/>
        </w:rPr>
        <w:t xml:space="preserve">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Pr>
          <w:rFonts w:ascii="Arial" w:hAnsi="Arial" w:cs="Arial"/>
          <w:color w:val="000000"/>
          <w:sz w:val="22"/>
          <w:szCs w:val="22"/>
          <w:lang w:bidi="en-US"/>
        </w:rPr>
        <w:t>o councils in membership of NALC</w:t>
      </w:r>
      <w:r w:rsidRPr="00D13515">
        <w:rPr>
          <w:rFonts w:ascii="Arial" w:hAnsi="Arial" w:cs="Arial"/>
          <w:color w:val="000000"/>
          <w:sz w:val="22"/>
          <w:szCs w:val="22"/>
          <w:lang w:bidi="en-US"/>
        </w:rPr>
        <w:t>.</w:t>
      </w:r>
    </w:p>
    <w:p w:rsidR="00F86853" w:rsidRPr="00FB1D47" w:rsidRDefault="00F86853" w:rsidP="00F86853">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00F86853" w:rsidRPr="00FB1D47" w:rsidRDefault="00F86853" w:rsidP="00F86853">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Model standing orders that are in bold type contain legal and statutory requirements. It is recommended that councils</w:t>
      </w:r>
      <w:r>
        <w:rPr>
          <w:rFonts w:ascii="Arial" w:hAnsi="Arial" w:cs="Arial"/>
          <w:color w:val="000000"/>
          <w:sz w:val="22"/>
          <w:szCs w:val="22"/>
          <w:lang w:bidi="en-US"/>
        </w:rPr>
        <w:t xml:space="preserve">/ </w:t>
      </w:r>
      <w:r w:rsidRPr="00F86853">
        <w:rPr>
          <w:rFonts w:ascii="Arial" w:hAnsi="Arial" w:cs="Arial"/>
          <w:sz w:val="22"/>
          <w:szCs w:val="22"/>
          <w:lang w:bidi="en-US"/>
        </w:rPr>
        <w:t xml:space="preserve">Charter Trustees </w:t>
      </w:r>
      <w:r w:rsidRPr="00D13515">
        <w:rPr>
          <w:rFonts w:ascii="Arial" w:hAnsi="Arial" w:cs="Arial"/>
          <w:color w:val="000000"/>
          <w:sz w:val="22"/>
          <w:szCs w:val="22"/>
          <w:lang w:bidi="en-US"/>
        </w:rPr>
        <w:t>adopt them without changing them or their meaning. Model standing orders not in bold are designed to help councils</w:t>
      </w:r>
      <w:r>
        <w:rPr>
          <w:rFonts w:ascii="Arial" w:hAnsi="Arial" w:cs="Arial"/>
          <w:color w:val="000000"/>
          <w:sz w:val="22"/>
          <w:szCs w:val="22"/>
          <w:lang w:bidi="en-US"/>
        </w:rPr>
        <w:t>/</w:t>
      </w:r>
      <w:r w:rsidRPr="00F86853">
        <w:rPr>
          <w:rFonts w:ascii="Arial" w:hAnsi="Arial" w:cs="Arial"/>
          <w:sz w:val="22"/>
          <w:szCs w:val="22"/>
          <w:lang w:bidi="en-US"/>
        </w:rPr>
        <w:t xml:space="preserve">Charter Trustees </w:t>
      </w:r>
      <w:r w:rsidRPr="00D13515">
        <w:rPr>
          <w:rFonts w:ascii="Arial" w:hAnsi="Arial" w:cs="Arial"/>
          <w:color w:val="000000"/>
          <w:sz w:val="22"/>
          <w:szCs w:val="22"/>
          <w:lang w:bidi="en-US"/>
        </w:rPr>
        <w:t xml:space="preserve">operate effectively but they do not contain statutory requirements so they may be adopted as drafted or amended to suit </w:t>
      </w:r>
      <w:r>
        <w:rPr>
          <w:rFonts w:ascii="Arial" w:hAnsi="Arial" w:cs="Arial"/>
          <w:color w:val="000000"/>
          <w:sz w:val="22"/>
          <w:szCs w:val="22"/>
          <w:lang w:bidi="en-US"/>
        </w:rPr>
        <w:t>the</w:t>
      </w:r>
      <w:r w:rsidRPr="00F86853">
        <w:rPr>
          <w:rFonts w:ascii="Arial" w:hAnsi="Arial" w:cs="Arial"/>
          <w:sz w:val="22"/>
          <w:szCs w:val="22"/>
          <w:lang w:bidi="en-US"/>
        </w:rPr>
        <w:t xml:space="preserve"> Charter </w:t>
      </w:r>
      <w:proofErr w:type="spellStart"/>
      <w:r w:rsidRPr="00F86853">
        <w:rPr>
          <w:rFonts w:ascii="Arial" w:hAnsi="Arial" w:cs="Arial"/>
          <w:sz w:val="22"/>
          <w:szCs w:val="22"/>
          <w:lang w:bidi="en-US"/>
        </w:rPr>
        <w:t>Trustee</w:t>
      </w:r>
      <w:r>
        <w:rPr>
          <w:rFonts w:ascii="Arial" w:hAnsi="Arial" w:cs="Arial"/>
          <w:sz w:val="22"/>
          <w:szCs w:val="22"/>
          <w:lang w:bidi="en-US"/>
        </w:rPr>
        <w:t>s</w:t>
      </w:r>
      <w:proofErr w:type="spellEnd"/>
      <w:r>
        <w:rPr>
          <w:rFonts w:ascii="Arial" w:hAnsi="Arial" w:cs="Arial"/>
          <w:sz w:val="22"/>
          <w:szCs w:val="22"/>
          <w:lang w:bidi="en-US"/>
        </w:rPr>
        <w:t xml:space="preserve"> </w:t>
      </w:r>
      <w:r w:rsidRPr="00F86853">
        <w:rPr>
          <w:rFonts w:ascii="Arial" w:hAnsi="Arial" w:cs="Arial"/>
          <w:sz w:val="22"/>
          <w:szCs w:val="22"/>
          <w:lang w:bidi="en-US"/>
        </w:rPr>
        <w:t>needs</w:t>
      </w:r>
      <w:r w:rsidRPr="00D13515">
        <w:rPr>
          <w:rFonts w:ascii="Arial" w:hAnsi="Arial" w:cs="Arial"/>
          <w:color w:val="000000"/>
          <w:sz w:val="22"/>
          <w:szCs w:val="22"/>
          <w:lang w:bidi="en-US"/>
        </w:rPr>
        <w:t xml:space="preserve">. It is NALC’s view that all model standing orders will generally be suitable for </w:t>
      </w:r>
      <w:r w:rsidRPr="00F86853">
        <w:rPr>
          <w:rFonts w:ascii="Arial" w:hAnsi="Arial" w:cs="Arial"/>
          <w:sz w:val="22"/>
          <w:szCs w:val="22"/>
          <w:lang w:bidi="en-US"/>
        </w:rPr>
        <w:t xml:space="preserve">councils/Charter Trustees </w:t>
      </w: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w:t>
      </w:r>
      <w:r w:rsidRPr="00F86853">
        <w:rPr>
          <w:rFonts w:ascii="Arial" w:hAnsi="Arial" w:cs="Arial"/>
          <w:sz w:val="22"/>
          <w:szCs w:val="22"/>
          <w:lang w:bidi="en-US"/>
        </w:rPr>
        <w:t xml:space="preserve">Charter Trustee </w:t>
      </w:r>
      <w:r w:rsidRPr="00D13515">
        <w:rPr>
          <w:rFonts w:ascii="Arial" w:hAnsi="Arial" w:cs="Arial"/>
          <w:color w:val="000000"/>
          <w:sz w:val="22"/>
          <w:szCs w:val="22"/>
          <w:lang w:bidi="en-US"/>
        </w:rPr>
        <w:t>is used in model standing orders and, unless the context suggests otherwise</w:t>
      </w:r>
      <w:r>
        <w:rPr>
          <w:rFonts w:ascii="Arial" w:hAnsi="Arial" w:cs="Arial"/>
          <w:color w:val="000000"/>
          <w:sz w:val="22"/>
          <w:szCs w:val="22"/>
          <w:lang w:bidi="en-US"/>
        </w:rPr>
        <w:t>.</w:t>
      </w: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 </w:t>
      </w: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Pr="00F86853" w:rsidRDefault="00F86853" w:rsidP="00F86853">
      <w:pPr>
        <w:widowControl w:val="0"/>
        <w:suppressAutoHyphens/>
        <w:autoSpaceDE w:val="0"/>
        <w:autoSpaceDN w:val="0"/>
        <w:adjustRightInd w:val="0"/>
        <w:spacing w:after="200" w:line="276" w:lineRule="auto"/>
        <w:textAlignment w:val="center"/>
        <w:rPr>
          <w:rFonts w:ascii="Arial" w:hAnsi="Arial" w:cs="Arial"/>
          <w:b/>
          <w:sz w:val="22"/>
          <w:szCs w:val="22"/>
          <w:u w:val="single"/>
          <w:lang w:bidi="en-US"/>
        </w:rPr>
      </w:pPr>
      <w:r w:rsidRPr="00F86853">
        <w:rPr>
          <w:rFonts w:ascii="Arial" w:hAnsi="Arial" w:cs="Arial"/>
          <w:b/>
          <w:sz w:val="22"/>
          <w:szCs w:val="22"/>
          <w:u w:val="single"/>
          <w:lang w:bidi="en-US"/>
        </w:rPr>
        <w:lastRenderedPageBreak/>
        <w:t>INTRODUCTION FOR CHARTER TRUSTEES</w:t>
      </w:r>
    </w:p>
    <w:p w:rsidR="00F86853" w:rsidRPr="00F86853" w:rsidRDefault="00F86853" w:rsidP="00F86853">
      <w:pPr>
        <w:widowControl w:val="0"/>
        <w:suppressAutoHyphens/>
        <w:autoSpaceDE w:val="0"/>
        <w:autoSpaceDN w:val="0"/>
        <w:adjustRightInd w:val="0"/>
        <w:spacing w:after="200" w:line="276" w:lineRule="auto"/>
        <w:textAlignment w:val="center"/>
        <w:rPr>
          <w:rFonts w:ascii="Arial" w:hAnsi="Arial" w:cs="Arial"/>
          <w:b/>
          <w:sz w:val="22"/>
          <w:szCs w:val="22"/>
          <w:u w:val="single"/>
          <w:lang w:bidi="en-US"/>
        </w:rPr>
      </w:pPr>
    </w:p>
    <w:p w:rsidR="003F4602" w:rsidRDefault="00F86853" w:rsidP="00F86853">
      <w:pPr>
        <w:pStyle w:val="ListParagraph"/>
        <w:widowControl w:val="0"/>
        <w:numPr>
          <w:ilvl w:val="0"/>
          <w:numId w:val="46"/>
        </w:numPr>
        <w:suppressAutoHyphens/>
        <w:autoSpaceDE w:val="0"/>
        <w:autoSpaceDN w:val="0"/>
        <w:adjustRightInd w:val="0"/>
        <w:spacing w:after="200" w:line="276" w:lineRule="auto"/>
        <w:textAlignment w:val="center"/>
        <w:rPr>
          <w:rFonts w:ascii="Arial" w:hAnsi="Arial" w:cs="Arial"/>
          <w:sz w:val="22"/>
          <w:szCs w:val="22"/>
          <w:lang w:bidi="en-US"/>
        </w:rPr>
      </w:pPr>
      <w:r w:rsidRPr="00F86853">
        <w:rPr>
          <w:rFonts w:ascii="Arial" w:hAnsi="Arial" w:cs="Arial"/>
          <w:sz w:val="22"/>
          <w:szCs w:val="22"/>
          <w:lang w:bidi="en-US"/>
        </w:rPr>
        <w:t xml:space="preserve">These Standing Orders are to be read in conjunction with the relevant sections of the Local Government Act 1972, </w:t>
      </w:r>
      <w:proofErr w:type="gramStart"/>
      <w:r w:rsidRPr="00F86853">
        <w:rPr>
          <w:rFonts w:ascii="Arial" w:hAnsi="Arial" w:cs="Arial"/>
          <w:sz w:val="22"/>
          <w:szCs w:val="22"/>
          <w:lang w:bidi="en-US"/>
        </w:rPr>
        <w:t>and  the</w:t>
      </w:r>
      <w:proofErr w:type="gramEnd"/>
      <w:r w:rsidRPr="00F86853">
        <w:rPr>
          <w:rFonts w:ascii="Arial" w:hAnsi="Arial" w:cs="Arial"/>
          <w:sz w:val="22"/>
          <w:szCs w:val="22"/>
          <w:lang w:bidi="en-US"/>
        </w:rPr>
        <w:t xml:space="preserve"> Local Government Act 2009 No. 467: The Charter Trustee Regulations 2009.</w:t>
      </w:r>
    </w:p>
    <w:p w:rsidR="00F86853" w:rsidRPr="00F86853" w:rsidRDefault="002D00C6" w:rsidP="003F4602">
      <w:pPr>
        <w:pStyle w:val="ListParagraph"/>
        <w:widowControl w:val="0"/>
        <w:suppressAutoHyphens/>
        <w:autoSpaceDE w:val="0"/>
        <w:autoSpaceDN w:val="0"/>
        <w:adjustRightInd w:val="0"/>
        <w:spacing w:after="200" w:line="276" w:lineRule="auto"/>
        <w:textAlignment w:val="center"/>
        <w:rPr>
          <w:rFonts w:ascii="Arial" w:hAnsi="Arial" w:cs="Arial"/>
          <w:sz w:val="22"/>
          <w:szCs w:val="22"/>
          <w:lang w:bidi="en-US"/>
        </w:rPr>
      </w:pPr>
      <w:r>
        <w:rPr>
          <w:rFonts w:ascii="Arial" w:hAnsi="Arial" w:cs="Arial"/>
          <w:sz w:val="22"/>
          <w:szCs w:val="22"/>
          <w:lang w:bidi="en-US"/>
        </w:rPr>
        <w:t>The</w:t>
      </w:r>
      <w:r w:rsidR="003F4602">
        <w:rPr>
          <w:rFonts w:ascii="Arial" w:hAnsi="Arial" w:cs="Arial"/>
          <w:sz w:val="22"/>
          <w:szCs w:val="22"/>
          <w:lang w:bidi="en-US"/>
        </w:rPr>
        <w:t>se NALC model standing orders</w:t>
      </w:r>
      <w:r>
        <w:rPr>
          <w:rFonts w:ascii="Arial" w:hAnsi="Arial" w:cs="Arial"/>
          <w:sz w:val="22"/>
          <w:szCs w:val="22"/>
          <w:lang w:bidi="en-US"/>
        </w:rPr>
        <w:t xml:space="preserve"> have been adapted for use by the Margate Charter Trustees in fur</w:t>
      </w:r>
      <w:r w:rsidR="00D579A1">
        <w:rPr>
          <w:rFonts w:ascii="Arial" w:hAnsi="Arial" w:cs="Arial"/>
          <w:sz w:val="22"/>
          <w:szCs w:val="22"/>
          <w:lang w:bidi="en-US"/>
        </w:rPr>
        <w:t>therance of best practice</w:t>
      </w:r>
      <w:r w:rsidR="003F4602">
        <w:rPr>
          <w:rFonts w:ascii="Arial" w:hAnsi="Arial" w:cs="Arial"/>
          <w:sz w:val="22"/>
          <w:szCs w:val="22"/>
          <w:lang w:bidi="en-US"/>
        </w:rPr>
        <w:t>.</w:t>
      </w:r>
    </w:p>
    <w:p w:rsidR="00F86853" w:rsidRPr="00F86853"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lang w:bidi="en-US"/>
        </w:rPr>
      </w:pPr>
    </w:p>
    <w:p w:rsidR="00F86853" w:rsidRPr="00F86853"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lang w:bidi="en-US"/>
        </w:rPr>
      </w:pPr>
      <w:r w:rsidRPr="00F86853">
        <w:rPr>
          <w:rFonts w:ascii="Arial" w:hAnsi="Arial" w:cs="Arial"/>
          <w:sz w:val="22"/>
          <w:szCs w:val="22"/>
          <w:lang w:bidi="en-US"/>
        </w:rPr>
        <w:t xml:space="preserve">The remit of the Charter Trustees </w:t>
      </w:r>
      <w:r w:rsidR="008D1BC4">
        <w:rPr>
          <w:rFonts w:ascii="Arial" w:hAnsi="Arial" w:cs="Arial"/>
          <w:sz w:val="22"/>
          <w:szCs w:val="22"/>
          <w:lang w:bidi="en-US"/>
        </w:rPr>
        <w:t>is</w:t>
      </w:r>
      <w:r w:rsidRPr="00F86853">
        <w:rPr>
          <w:rFonts w:ascii="Arial" w:hAnsi="Arial" w:cs="Arial"/>
          <w:sz w:val="22"/>
          <w:szCs w:val="22"/>
          <w:lang w:bidi="en-US"/>
        </w:rPr>
        <w:t xml:space="preserve"> limited to the following functions:</w:t>
      </w:r>
    </w:p>
    <w:p w:rsidR="00F86853" w:rsidRPr="00F86853" w:rsidRDefault="00F86853" w:rsidP="00F86853">
      <w:pPr>
        <w:pStyle w:val="ListParagraph"/>
        <w:widowControl w:val="0"/>
        <w:numPr>
          <w:ilvl w:val="0"/>
          <w:numId w:val="45"/>
        </w:numPr>
        <w:suppressAutoHyphens/>
        <w:autoSpaceDE w:val="0"/>
        <w:autoSpaceDN w:val="0"/>
        <w:adjustRightInd w:val="0"/>
        <w:spacing w:after="200" w:line="276" w:lineRule="auto"/>
        <w:textAlignment w:val="center"/>
        <w:rPr>
          <w:rFonts w:ascii="Arial" w:hAnsi="Arial" w:cs="Arial"/>
          <w:sz w:val="22"/>
          <w:szCs w:val="22"/>
          <w:lang w:bidi="en-US"/>
        </w:rPr>
      </w:pPr>
      <w:r w:rsidRPr="00F86853">
        <w:rPr>
          <w:rFonts w:ascii="Arial" w:hAnsi="Arial" w:cs="Arial"/>
          <w:sz w:val="22"/>
          <w:szCs w:val="22"/>
          <w:lang w:bidi="en-US"/>
        </w:rPr>
        <w:t>Appointing a Mayor (Chairman)</w:t>
      </w:r>
    </w:p>
    <w:p w:rsidR="00F86853" w:rsidRPr="00F86853" w:rsidRDefault="00F86853" w:rsidP="00F86853">
      <w:pPr>
        <w:pStyle w:val="ListParagraph"/>
        <w:widowControl w:val="0"/>
        <w:numPr>
          <w:ilvl w:val="0"/>
          <w:numId w:val="45"/>
        </w:numPr>
        <w:suppressAutoHyphens/>
        <w:autoSpaceDE w:val="0"/>
        <w:autoSpaceDN w:val="0"/>
        <w:adjustRightInd w:val="0"/>
        <w:spacing w:after="200" w:line="276" w:lineRule="auto"/>
        <w:textAlignment w:val="center"/>
        <w:rPr>
          <w:rFonts w:ascii="Arial" w:hAnsi="Arial" w:cs="Arial"/>
          <w:sz w:val="22"/>
          <w:szCs w:val="22"/>
          <w:lang w:bidi="en-US"/>
        </w:rPr>
      </w:pPr>
      <w:r w:rsidRPr="00F86853">
        <w:rPr>
          <w:rFonts w:ascii="Arial" w:hAnsi="Arial" w:cs="Arial"/>
          <w:sz w:val="22"/>
          <w:szCs w:val="22"/>
          <w:lang w:bidi="en-US"/>
        </w:rPr>
        <w:t>Ensuring the safe custody of the Charter of Incorporation; and</w:t>
      </w:r>
    </w:p>
    <w:p w:rsidR="00F86853" w:rsidRPr="00F86853" w:rsidRDefault="00F86853" w:rsidP="00F86853">
      <w:pPr>
        <w:pStyle w:val="ListParagraph"/>
        <w:widowControl w:val="0"/>
        <w:numPr>
          <w:ilvl w:val="0"/>
          <w:numId w:val="45"/>
        </w:numPr>
        <w:suppressAutoHyphens/>
        <w:autoSpaceDE w:val="0"/>
        <w:autoSpaceDN w:val="0"/>
        <w:adjustRightInd w:val="0"/>
        <w:spacing w:after="200" w:line="276" w:lineRule="auto"/>
        <w:textAlignment w:val="center"/>
        <w:rPr>
          <w:rFonts w:ascii="Arial" w:hAnsi="Arial" w:cs="Arial"/>
          <w:sz w:val="22"/>
          <w:szCs w:val="22"/>
          <w:lang w:bidi="en-US"/>
        </w:rPr>
      </w:pPr>
      <w:r w:rsidRPr="00F86853">
        <w:rPr>
          <w:rFonts w:ascii="Arial" w:hAnsi="Arial" w:cs="Arial"/>
          <w:sz w:val="22"/>
          <w:szCs w:val="22"/>
          <w:lang w:bidi="en-US"/>
        </w:rPr>
        <w:t>Acquiring, holding, administering, maintaining and improving historic property of a ceremonial nature.</w:t>
      </w:r>
    </w:p>
    <w:p w:rsidR="00F86853" w:rsidRPr="00F86853"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lang w:bidi="en-US"/>
        </w:rPr>
      </w:pPr>
      <w:r w:rsidRPr="00F86853">
        <w:rPr>
          <w:rFonts w:ascii="Arial" w:hAnsi="Arial" w:cs="Arial"/>
          <w:sz w:val="22"/>
          <w:szCs w:val="22"/>
          <w:lang w:bidi="en-US"/>
        </w:rPr>
        <w:t xml:space="preserve">All events and activities undertaken by the Mayor’s office should have as a guiding principle </w:t>
      </w:r>
      <w:r w:rsidR="00643D8A">
        <w:rPr>
          <w:rFonts w:ascii="Arial" w:hAnsi="Arial" w:cs="Arial"/>
          <w:sz w:val="22"/>
          <w:szCs w:val="22"/>
          <w:lang w:bidi="en-US"/>
        </w:rPr>
        <w:t>‘</w:t>
      </w:r>
      <w:r w:rsidRPr="00F86853">
        <w:rPr>
          <w:rFonts w:ascii="Arial" w:hAnsi="Arial" w:cs="Arial"/>
          <w:sz w:val="22"/>
          <w:szCs w:val="22"/>
          <w:lang w:bidi="en-US"/>
        </w:rPr>
        <w:t>The Enhancement of the Mayoralty</w:t>
      </w:r>
      <w:r w:rsidR="00643D8A">
        <w:rPr>
          <w:rFonts w:ascii="Arial" w:hAnsi="Arial" w:cs="Arial"/>
          <w:sz w:val="22"/>
          <w:szCs w:val="22"/>
          <w:lang w:bidi="en-US"/>
        </w:rPr>
        <w:t>’</w:t>
      </w:r>
      <w:r w:rsidRPr="00F86853">
        <w:rPr>
          <w:rFonts w:ascii="Arial" w:hAnsi="Arial" w:cs="Arial"/>
          <w:sz w:val="22"/>
          <w:szCs w:val="22"/>
          <w:lang w:bidi="en-US"/>
        </w:rPr>
        <w:t>.</w:t>
      </w:r>
    </w:p>
    <w:p w:rsidR="00F86853" w:rsidRPr="00F86853"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lang w:bidi="en-US"/>
        </w:rPr>
      </w:pPr>
    </w:p>
    <w:p w:rsidR="00F86853" w:rsidRPr="00F86853" w:rsidRDefault="00F86853" w:rsidP="00F86853">
      <w:pPr>
        <w:pStyle w:val="ListParagraph"/>
        <w:widowControl w:val="0"/>
        <w:numPr>
          <w:ilvl w:val="0"/>
          <w:numId w:val="46"/>
        </w:numPr>
        <w:suppressAutoHyphens/>
        <w:autoSpaceDE w:val="0"/>
        <w:autoSpaceDN w:val="0"/>
        <w:adjustRightInd w:val="0"/>
        <w:spacing w:after="200" w:line="276" w:lineRule="auto"/>
        <w:textAlignment w:val="center"/>
        <w:rPr>
          <w:rFonts w:ascii="Arial" w:hAnsi="Arial" w:cs="Arial"/>
          <w:sz w:val="22"/>
          <w:szCs w:val="22"/>
          <w:lang w:bidi="en-US"/>
        </w:rPr>
      </w:pPr>
      <w:r w:rsidRPr="00F86853">
        <w:rPr>
          <w:rFonts w:ascii="Arial" w:hAnsi="Arial" w:cs="Arial"/>
          <w:sz w:val="22"/>
          <w:szCs w:val="22"/>
          <w:lang w:bidi="en-US"/>
        </w:rPr>
        <w:t>Charter Trustees are reminded that their membership of the Charter Trustee Body is based upon them being a member of Thanet District Council, representing the relevant Wards. The National Code of Conduct therefor, applies to Charter Trustee business.</w:t>
      </w:r>
    </w:p>
    <w:p w:rsidR="00F86853" w:rsidRPr="00F86853" w:rsidRDefault="00F86853" w:rsidP="00F86853">
      <w:pPr>
        <w:pStyle w:val="ListParagraph"/>
        <w:widowControl w:val="0"/>
        <w:suppressAutoHyphens/>
        <w:autoSpaceDE w:val="0"/>
        <w:autoSpaceDN w:val="0"/>
        <w:adjustRightInd w:val="0"/>
        <w:spacing w:after="200" w:line="276" w:lineRule="auto"/>
        <w:textAlignment w:val="center"/>
        <w:rPr>
          <w:rFonts w:ascii="Arial" w:hAnsi="Arial" w:cs="Arial"/>
          <w:sz w:val="22"/>
          <w:szCs w:val="22"/>
          <w:lang w:bidi="en-US"/>
        </w:rPr>
      </w:pPr>
    </w:p>
    <w:p w:rsidR="00F86853" w:rsidRPr="00F86853"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lang w:bidi="en-US"/>
        </w:rPr>
      </w:pPr>
    </w:p>
    <w:p w:rsidR="00F86853" w:rsidRPr="00F86853"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rPr>
          <w:rFonts w:ascii="Arial" w:hAnsi="Arial" w:cs="Arial"/>
          <w:b/>
          <w:szCs w:val="22"/>
        </w:rPr>
      </w:pPr>
      <w:r>
        <w:rPr>
          <w:rFonts w:ascii="Arial" w:hAnsi="Arial" w:cs="Arial"/>
          <w:b/>
          <w:szCs w:val="22"/>
        </w:rPr>
        <w:br w:type="page"/>
      </w:r>
    </w:p>
    <w:p w:rsidR="00F86853" w:rsidRPr="00D13515" w:rsidRDefault="00F86853" w:rsidP="00F86853">
      <w:pPr>
        <w:pStyle w:val="Heading1"/>
        <w:spacing w:before="0" w:after="200" w:line="276" w:lineRule="auto"/>
        <w:rPr>
          <w:rFonts w:ascii="Arial" w:hAnsi="Arial" w:cs="Arial"/>
          <w:b/>
          <w:szCs w:val="22"/>
        </w:rPr>
      </w:pPr>
      <w:bookmarkStart w:id="9" w:name="_Toc509571990"/>
      <w:r w:rsidRPr="00D13515">
        <w:rPr>
          <w:rFonts w:ascii="Arial" w:hAnsi="Arial" w:cs="Arial"/>
          <w:b/>
          <w:szCs w:val="22"/>
        </w:rPr>
        <w:lastRenderedPageBreak/>
        <w:t>RULES OF DEBATE AT MEETINGS</w:t>
      </w:r>
      <w:bookmarkEnd w:id="2"/>
      <w:bookmarkEnd w:id="3"/>
      <w:bookmarkEnd w:id="4"/>
      <w:bookmarkEnd w:id="5"/>
      <w:bookmarkEnd w:id="7"/>
      <w:bookmarkEnd w:id="9"/>
    </w:p>
    <w:p w:rsidR="00F86853" w:rsidRPr="00D13515" w:rsidRDefault="00F86853" w:rsidP="00F8685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F86853" w:rsidRPr="00D13515" w:rsidRDefault="00F86853" w:rsidP="00F86853">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F86853" w:rsidRPr="00D13515" w:rsidRDefault="00F86853" w:rsidP="00F86853">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 (as amended) becomes the substantive motion upon which further amendment(s) may be moved.</w:t>
      </w:r>
    </w:p>
    <w:p w:rsidR="00F86853" w:rsidRPr="00D13515" w:rsidRDefault="00F86853" w:rsidP="00F86853">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w:t>
      </w:r>
      <w:r w:rsidRPr="00F86853">
        <w:rPr>
          <w:rFonts w:ascii="Arial" w:hAnsi="Arial" w:cs="Arial"/>
          <w:sz w:val="22"/>
          <w:szCs w:val="22"/>
          <w:lang w:bidi="en-US"/>
        </w:rPr>
        <w:t xml:space="preserve">Charter Trustee </w:t>
      </w:r>
      <w:r w:rsidRPr="00D13515">
        <w:rPr>
          <w:rFonts w:ascii="Arial" w:hAnsi="Arial" w:cs="Arial"/>
          <w:color w:val="000000"/>
          <w:sz w:val="22"/>
          <w:szCs w:val="22"/>
          <w:lang w:bidi="en-US"/>
        </w:rPr>
        <w:t>may move an amendment to his own motion if agreed by the meeting. If a motion has already been seconded, the amendment shall be with the consent of the seconder and the meeting.</w:t>
      </w:r>
    </w:p>
    <w:p w:rsidR="00F86853" w:rsidRPr="00D13515" w:rsidRDefault="00F86853" w:rsidP="00F86853">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 of the meeting.</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w:t>
      </w:r>
      <w:r w:rsidRPr="00F86853">
        <w:rPr>
          <w:rFonts w:ascii="Arial" w:hAnsi="Arial" w:cs="Arial"/>
          <w:sz w:val="22"/>
          <w:szCs w:val="22"/>
          <w:lang w:bidi="en-US"/>
        </w:rPr>
        <w:t xml:space="preserve">Charter Trustee </w:t>
      </w:r>
      <w:r w:rsidRPr="00D13515">
        <w:rPr>
          <w:rFonts w:ascii="Arial" w:hAnsi="Arial" w:cs="Arial"/>
          <w:color w:val="000000"/>
          <w:sz w:val="22"/>
          <w:szCs w:val="22"/>
          <w:lang w:bidi="en-US"/>
        </w:rPr>
        <w:t xml:space="preserve">may not move more than one amendment to an original or substantive motion. </w:t>
      </w:r>
    </w:p>
    <w:p w:rsidR="00F86853" w:rsidRPr="00D13515" w:rsidRDefault="00F86853" w:rsidP="00F86853">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permitted by the chairman of the meeting, a </w:t>
      </w:r>
      <w:r w:rsidRPr="00F86853">
        <w:rPr>
          <w:rFonts w:ascii="Arial" w:hAnsi="Arial" w:cs="Arial"/>
          <w:sz w:val="22"/>
          <w:szCs w:val="22"/>
          <w:lang w:bidi="en-US"/>
        </w:rPr>
        <w:t xml:space="preserve">Charter Trustee </w:t>
      </w:r>
      <w:r w:rsidRPr="00D13515">
        <w:rPr>
          <w:rFonts w:ascii="Arial" w:hAnsi="Arial" w:cs="Arial"/>
          <w:color w:val="000000"/>
          <w:sz w:val="22"/>
          <w:szCs w:val="22"/>
          <w:lang w:bidi="en-US"/>
        </w:rPr>
        <w:t>may speak once in the debate on a motion except:</w:t>
      </w:r>
    </w:p>
    <w:p w:rsidR="00F86853" w:rsidRPr="00D13515" w:rsidRDefault="00F86853" w:rsidP="00F86853">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r w:rsidRPr="00F86853">
        <w:rPr>
          <w:rFonts w:ascii="Arial" w:hAnsi="Arial" w:cs="Arial"/>
          <w:sz w:val="22"/>
          <w:szCs w:val="22"/>
          <w:lang w:bidi="en-US"/>
        </w:rPr>
        <w:t xml:space="preserve">Charter Trustee; </w:t>
      </w:r>
    </w:p>
    <w:p w:rsidR="00F86853" w:rsidRPr="00D13515" w:rsidRDefault="00F86853" w:rsidP="00F86853">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F86853" w:rsidRPr="00D13515" w:rsidRDefault="00F86853" w:rsidP="00F86853">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F86853" w:rsidRPr="00D13515" w:rsidRDefault="00F86853" w:rsidP="00F86853">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F86853" w:rsidRPr="00D13515" w:rsidRDefault="00F86853" w:rsidP="00F86853">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Pr>
          <w:rFonts w:ascii="Arial" w:hAnsi="Arial" w:cs="Arial"/>
          <w:color w:val="000000"/>
          <w:sz w:val="22"/>
          <w:szCs w:val="22"/>
          <w:lang w:bidi="en-US"/>
        </w:rPr>
        <w:t xml:space="preserve"> exercise </w:t>
      </w:r>
      <w:r w:rsidRPr="00D13515">
        <w:rPr>
          <w:rFonts w:ascii="Arial" w:hAnsi="Arial" w:cs="Arial"/>
          <w:color w:val="000000"/>
          <w:sz w:val="22"/>
          <w:szCs w:val="22"/>
          <w:lang w:bidi="en-US"/>
        </w:rPr>
        <w:t>a right of reply.</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During the debate on a motion, a </w:t>
      </w:r>
      <w:r w:rsidRPr="00F86853">
        <w:rPr>
          <w:rFonts w:ascii="Arial" w:hAnsi="Arial" w:cs="Arial"/>
          <w:sz w:val="22"/>
          <w:szCs w:val="22"/>
          <w:lang w:bidi="en-US"/>
        </w:rPr>
        <w:t xml:space="preserve">Charter Trustee </w:t>
      </w:r>
      <w:r w:rsidRPr="00D13515">
        <w:rPr>
          <w:rFonts w:ascii="Arial" w:hAnsi="Arial" w:cs="Arial"/>
          <w:color w:val="000000"/>
          <w:sz w:val="22"/>
          <w:szCs w:val="22"/>
          <w:lang w:bidi="en-US"/>
        </w:rPr>
        <w:t xml:space="preserve">may interrupt only on a point of order or a personal explanation and the </w:t>
      </w:r>
      <w:r w:rsidRPr="00F86853">
        <w:rPr>
          <w:rFonts w:ascii="Arial" w:hAnsi="Arial" w:cs="Arial"/>
          <w:sz w:val="22"/>
          <w:szCs w:val="22"/>
          <w:lang w:bidi="en-US"/>
        </w:rPr>
        <w:t xml:space="preserve">Charter Trustee </w:t>
      </w:r>
      <w:r w:rsidRPr="00D13515">
        <w:rPr>
          <w:rFonts w:ascii="Arial" w:hAnsi="Arial" w:cs="Arial"/>
          <w:color w:val="000000"/>
          <w:sz w:val="22"/>
          <w:szCs w:val="22"/>
          <w:lang w:bidi="en-US"/>
        </w:rPr>
        <w:t xml:space="preserve">who was interrupted shall stop speaking. A </w:t>
      </w:r>
      <w:r w:rsidRPr="00F86853">
        <w:rPr>
          <w:rFonts w:ascii="Arial" w:hAnsi="Arial" w:cs="Arial"/>
          <w:sz w:val="22"/>
          <w:szCs w:val="22"/>
          <w:lang w:bidi="en-US"/>
        </w:rPr>
        <w:t xml:space="preserve">Charter Trustee </w:t>
      </w:r>
      <w:r w:rsidRPr="00D13515">
        <w:rPr>
          <w:rFonts w:ascii="Arial" w:hAnsi="Arial" w:cs="Arial"/>
          <w:color w:val="000000"/>
          <w:sz w:val="22"/>
          <w:szCs w:val="22"/>
          <w:lang w:bidi="en-US"/>
        </w:rPr>
        <w:t xml:space="preserve">raising a point of order shall identify the standing order which he considers has been breached or specify the other irregularity in the proceedings of the meeting he is concerned by. </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F86853" w:rsidRPr="00D13515" w:rsidRDefault="00F86853" w:rsidP="00F8685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F86853" w:rsidRPr="00D13515" w:rsidRDefault="00F86853" w:rsidP="00F86853">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F86853" w:rsidRPr="00D13515" w:rsidRDefault="00F86853" w:rsidP="00F86853">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F86853" w:rsidRPr="00D13515" w:rsidRDefault="00F86853" w:rsidP="00F86853">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F86853" w:rsidRPr="00D13515" w:rsidRDefault="00F86853" w:rsidP="00F86853">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F86853" w:rsidRPr="00D13515" w:rsidRDefault="00F86853" w:rsidP="00F86853">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F86853" w:rsidRPr="00D13515" w:rsidRDefault="00F86853" w:rsidP="00F86853">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F86853" w:rsidRPr="00D13515" w:rsidRDefault="00F86853" w:rsidP="00F86853">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F86853" w:rsidRPr="00D13515" w:rsidRDefault="00F86853" w:rsidP="00F86853">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F86853" w:rsidRPr="00D13515" w:rsidRDefault="00F86853" w:rsidP="00F86853">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F86853" w:rsidRPr="00D13515" w:rsidRDefault="00F86853" w:rsidP="00F86853">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F86853" w:rsidRPr="00D13515" w:rsidRDefault="00F86853" w:rsidP="00F86853">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w:t>
      </w:r>
      <w:r w:rsidRPr="00F86853">
        <w:rPr>
          <w:rFonts w:ascii="Arial" w:hAnsi="Arial" w:cs="Arial"/>
          <w:sz w:val="22"/>
          <w:szCs w:val="22"/>
          <w:lang w:bidi="en-US"/>
        </w:rPr>
        <w:t xml:space="preserve">Charter Trustee </w:t>
      </w:r>
      <w:r w:rsidRPr="00D13515">
        <w:rPr>
          <w:rFonts w:ascii="Arial" w:hAnsi="Arial" w:cs="Arial"/>
          <w:color w:val="000000"/>
          <w:sz w:val="22"/>
          <w:szCs w:val="22"/>
          <w:lang w:bidi="en-US"/>
        </w:rPr>
        <w:t xml:space="preserve">shall relate only to the motion under discussion and shall not </w:t>
      </w:r>
      <w:r w:rsidRPr="00F86853">
        <w:rPr>
          <w:rFonts w:ascii="Arial" w:hAnsi="Arial" w:cs="Arial"/>
          <w:sz w:val="22"/>
          <w:szCs w:val="22"/>
          <w:lang w:bidi="en-US"/>
        </w:rPr>
        <w:t>exceed 5</w:t>
      </w:r>
      <w:r w:rsidRPr="00D13515">
        <w:rPr>
          <w:rFonts w:ascii="Arial" w:hAnsi="Arial" w:cs="Arial"/>
          <w:color w:val="000000"/>
          <w:sz w:val="22"/>
          <w:szCs w:val="22"/>
          <w:lang w:bidi="en-US"/>
        </w:rPr>
        <w:t xml:space="preserve"> minutes without the consent of the chairman of the meeting.</w:t>
      </w:r>
    </w:p>
    <w:p w:rsidR="00F86853" w:rsidRPr="00D13515" w:rsidRDefault="00F86853" w:rsidP="00F86853">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3515">
        <w:rPr>
          <w:rFonts w:ascii="Arial" w:hAnsi="Arial" w:cs="Arial"/>
          <w:b/>
          <w:szCs w:val="22"/>
        </w:rPr>
        <w:lastRenderedPageBreak/>
        <w:t>DISORDERLY CONDUCT AT MEETINGS</w:t>
      </w:r>
      <w:bookmarkEnd w:id="10"/>
      <w:bookmarkEnd w:id="11"/>
      <w:bookmarkEnd w:id="12"/>
      <w:bookmarkEnd w:id="13"/>
      <w:bookmarkEnd w:id="14"/>
      <w:bookmarkEnd w:id="15"/>
    </w:p>
    <w:p w:rsidR="00F86853" w:rsidRPr="00D13515" w:rsidRDefault="00F86853" w:rsidP="00F86853"/>
    <w:p w:rsidR="00F86853" w:rsidRPr="00D13515" w:rsidRDefault="00F86853" w:rsidP="00F86853">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F86853" w:rsidRPr="00D13515" w:rsidRDefault="00F86853" w:rsidP="00F86853">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w:t>
      </w:r>
      <w:r w:rsidRPr="005D136C">
        <w:rPr>
          <w:rFonts w:ascii="Arial" w:hAnsi="Arial" w:cs="Arial"/>
          <w:sz w:val="22"/>
          <w:szCs w:val="22"/>
          <w:lang w:bidi="en-US"/>
        </w:rPr>
        <w:t xml:space="preserve">Charter Trustee </w:t>
      </w:r>
      <w:r w:rsidRPr="00D13515">
        <w:rPr>
          <w:rFonts w:ascii="Arial" w:hAnsi="Arial" w:cs="Arial"/>
          <w:color w:val="000000"/>
          <w:sz w:val="22"/>
          <w:szCs w:val="22"/>
          <w:lang w:bidi="en-US"/>
        </w:rPr>
        <w:t>or the chairman of the meeting may move that the person be no longer heard or be excluded from the meeting. The motion, if seconded, shall be put to the vote without discussion.</w:t>
      </w:r>
    </w:p>
    <w:p w:rsidR="00F86853" w:rsidRPr="00D13515" w:rsidRDefault="00F86853" w:rsidP="00F86853">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Pr="001E035A" w:rsidRDefault="00F86853" w:rsidP="00117A85">
      <w:pPr>
        <w:pStyle w:val="Heading1"/>
        <w:widowControl w:val="0"/>
        <w:suppressAutoHyphens/>
        <w:autoSpaceDE w:val="0"/>
        <w:autoSpaceDN w:val="0"/>
        <w:adjustRightInd w:val="0"/>
        <w:spacing w:before="0" w:after="200" w:line="276" w:lineRule="auto"/>
        <w:textAlignment w:val="center"/>
        <w:rPr>
          <w:rFonts w:ascii="Arial" w:hAnsi="Arial" w:cs="Arial"/>
          <w:color w:val="000000"/>
          <w:szCs w:val="22"/>
          <w:lang w:bidi="en-US"/>
        </w:rPr>
      </w:pPr>
      <w:bookmarkStart w:id="16" w:name="_Toc357072131"/>
      <w:bookmarkStart w:id="17" w:name="_Toc359318556"/>
      <w:bookmarkStart w:id="18" w:name="_Toc359334504"/>
      <w:bookmarkStart w:id="19" w:name="_Toc359334783"/>
      <w:bookmarkStart w:id="20" w:name="_Toc359336485"/>
      <w:bookmarkStart w:id="21" w:name="_Toc509571992"/>
      <w:r w:rsidRPr="001E035A">
        <w:rPr>
          <w:rFonts w:ascii="Arial" w:hAnsi="Arial" w:cs="Arial"/>
          <w:b/>
          <w:szCs w:val="22"/>
        </w:rPr>
        <w:t>MEETINGS GENERALLY</w:t>
      </w:r>
      <w:bookmarkEnd w:id="16"/>
      <w:bookmarkEnd w:id="17"/>
      <w:bookmarkEnd w:id="18"/>
      <w:bookmarkEnd w:id="19"/>
      <w:bookmarkEnd w:id="20"/>
      <w:bookmarkEnd w:id="21"/>
    </w:p>
    <w:p w:rsidR="00F86853" w:rsidRPr="005D136C" w:rsidRDefault="00F86853" w:rsidP="00F86853">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r>
      <w:r w:rsidRPr="005D136C">
        <w:rPr>
          <w:rFonts w:ascii="Arial" w:hAnsi="Arial" w:cs="Arial"/>
          <w:sz w:val="22"/>
          <w:szCs w:val="22"/>
          <w:lang w:bidi="en-US"/>
        </w:rPr>
        <w:t xml:space="preserve">Four annually in addition to the Annual General </w:t>
      </w:r>
      <w:r w:rsidRPr="005D136C">
        <w:rPr>
          <w:rFonts w:ascii="Arial" w:hAnsi="Arial" w:cs="Arial"/>
          <w:sz w:val="22"/>
          <w:szCs w:val="22"/>
          <w:lang w:bidi="en-US"/>
        </w:rPr>
        <w:tab/>
        <w:t>Meeting</w:t>
      </w:r>
    </w:p>
    <w:p w:rsidR="00F86853" w:rsidRPr="00D13515" w:rsidRDefault="00F86853" w:rsidP="00F86853">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r>
      <w:r w:rsidRPr="005D136C">
        <w:rPr>
          <w:rFonts w:ascii="Arial" w:hAnsi="Arial" w:cs="Arial"/>
          <w:sz w:val="22"/>
          <w:szCs w:val="22"/>
          <w:lang w:bidi="en-US"/>
        </w:rPr>
        <w:t>Executive monthly</w:t>
      </w:r>
    </w:p>
    <w:p w:rsidR="00F86853" w:rsidRDefault="00F86853" w:rsidP="00F86853">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r>
      <w:r w:rsidRPr="005D136C">
        <w:rPr>
          <w:rFonts w:ascii="Arial" w:hAnsi="Arial" w:cs="Arial"/>
          <w:sz w:val="22"/>
          <w:szCs w:val="22"/>
          <w:lang w:bidi="en-US"/>
        </w:rPr>
        <w:t>Quarterly</w:t>
      </w:r>
    </w:p>
    <w:p w:rsidR="00F86853" w:rsidRDefault="00F86853" w:rsidP="00F86853">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p w:rsidR="00F86853" w:rsidRPr="005D136C" w:rsidRDefault="00F86853" w:rsidP="00F86853">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5D136C">
        <w:rPr>
          <w:rFonts w:ascii="Arial" w:hAnsi="Arial" w:cs="Arial"/>
          <w:sz w:val="22"/>
          <w:szCs w:val="22"/>
          <w:lang w:bidi="en-US"/>
        </w:rPr>
        <w:t>The Town Mayor may call extra meetings if he/she considers this necessary. Except in an emergency, 7 days’ notice will be given</w:t>
      </w:r>
    </w:p>
    <w:p w:rsidR="00F86853" w:rsidRPr="00D13515" w:rsidRDefault="00F86853" w:rsidP="00F8685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8343"/>
      </w:tblGrid>
      <w:tr w:rsidR="005D136C" w:rsidRPr="00D13515" w:rsidTr="005D136C">
        <w:tc>
          <w:tcPr>
            <w:tcW w:w="8343" w:type="dxa"/>
            <w:shd w:val="clear" w:color="auto" w:fill="auto"/>
          </w:tcPr>
          <w:p w:rsidR="005D136C" w:rsidRPr="00D13515" w:rsidRDefault="005D136C" w:rsidP="008B380B">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5D136C">
              <w:rPr>
                <w:rFonts w:ascii="Arial" w:hAnsi="Arial" w:cs="Arial"/>
                <w:b/>
                <w:bCs/>
                <w:color w:val="000000"/>
                <w:sz w:val="22"/>
                <w:szCs w:val="22"/>
                <w:lang w:bidi="en-US"/>
              </w:rPr>
              <w:t>Meetings shall not take place in premises which at the time of the meeting are used for the supply of alcohol, unless no other premises are available free of charge or at a reasonable cost.</w:t>
            </w:r>
            <w:r w:rsidRPr="00D13515">
              <w:rPr>
                <w:rFonts w:ascii="Arial" w:hAnsi="Arial" w:cs="Arial"/>
                <w:b/>
                <w:bCs/>
                <w:color w:val="000000"/>
                <w:sz w:val="22"/>
                <w:szCs w:val="22"/>
                <w:lang w:bidi="en-US"/>
              </w:rPr>
              <w:t xml:space="preserve"> </w:t>
            </w:r>
          </w:p>
        </w:tc>
      </w:tr>
      <w:tr w:rsidR="005D136C" w:rsidRPr="00D13515" w:rsidTr="005D136C">
        <w:tc>
          <w:tcPr>
            <w:tcW w:w="8343" w:type="dxa"/>
            <w:shd w:val="clear" w:color="auto" w:fill="auto"/>
          </w:tcPr>
          <w:p w:rsidR="005D136C" w:rsidRPr="00D13515" w:rsidRDefault="005D136C" w:rsidP="008B380B">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5D136C" w:rsidRPr="00D13515" w:rsidTr="005D136C">
        <w:tc>
          <w:tcPr>
            <w:tcW w:w="8343" w:type="dxa"/>
            <w:shd w:val="clear" w:color="auto" w:fill="auto"/>
          </w:tcPr>
          <w:p w:rsidR="005D136C" w:rsidRPr="00D13515" w:rsidRDefault="005D136C" w:rsidP="008B380B">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5D136C" w:rsidRPr="00D13515" w:rsidTr="005D136C">
        <w:tc>
          <w:tcPr>
            <w:tcW w:w="8343" w:type="dxa"/>
            <w:shd w:val="clear" w:color="auto" w:fill="auto"/>
          </w:tcPr>
          <w:p w:rsidR="005D136C" w:rsidRPr="001E035A" w:rsidRDefault="005D136C" w:rsidP="008B380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5D136C">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5D136C">
              <w:rPr>
                <w:rFonts w:ascii="Arial" w:hAnsi="Arial" w:cs="Arial"/>
                <w:b/>
                <w:bCs/>
                <w:color w:val="000000"/>
                <w:sz w:val="22"/>
                <w:szCs w:val="22"/>
                <w:lang w:bidi="en-US"/>
              </w:rPr>
              <w:t>all of</w:t>
            </w:r>
            <w:proofErr w:type="gramEnd"/>
            <w:r w:rsidRPr="005D136C">
              <w:rPr>
                <w:rFonts w:ascii="Arial" w:hAnsi="Arial" w:cs="Arial"/>
                <w:b/>
                <w:bCs/>
                <w:color w:val="000000"/>
                <w:sz w:val="22"/>
                <w:szCs w:val="22"/>
                <w:lang w:bidi="en-US"/>
              </w:rPr>
              <w:t xml:space="preserve"> a meeting shall be by a resolution which shall give reasons for the public’s exclusion.</w:t>
            </w:r>
          </w:p>
          <w:p w:rsidR="001E035A" w:rsidRPr="001E035A" w:rsidRDefault="001E035A" w:rsidP="008B380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E035A">
              <w:rPr>
                <w:rFonts w:ascii="Arial" w:hAnsi="Arial" w:cs="Arial"/>
                <w:bCs/>
                <w:color w:val="000000"/>
                <w:sz w:val="22"/>
                <w:szCs w:val="22"/>
                <w:lang w:bidi="en-US"/>
              </w:rPr>
              <w:t xml:space="preserve">Members pf the public may make </w:t>
            </w:r>
            <w:proofErr w:type="spellStart"/>
            <w:r w:rsidRPr="001E035A">
              <w:rPr>
                <w:rFonts w:ascii="Arial" w:hAnsi="Arial" w:cs="Arial"/>
                <w:bCs/>
                <w:color w:val="000000"/>
                <w:sz w:val="22"/>
                <w:szCs w:val="22"/>
                <w:lang w:bidi="en-US"/>
              </w:rPr>
              <w:t>reprsentations</w:t>
            </w:r>
            <w:proofErr w:type="spellEnd"/>
            <w:r w:rsidRPr="001E035A">
              <w:rPr>
                <w:rFonts w:ascii="Arial" w:hAnsi="Arial" w:cs="Arial"/>
                <w:bCs/>
                <w:color w:val="000000"/>
                <w:sz w:val="22"/>
                <w:szCs w:val="22"/>
                <w:lang w:bidi="en-US"/>
              </w:rPr>
              <w:t>, answer questions and give evidence at a meeting which they are entitled to attend in respect of the business on the agenda</w:t>
            </w:r>
          </w:p>
        </w:tc>
      </w:tr>
      <w:tr w:rsidR="005D136C" w:rsidRPr="00D13515" w:rsidTr="005D136C">
        <w:tc>
          <w:tcPr>
            <w:tcW w:w="8343" w:type="dxa"/>
            <w:shd w:val="clear" w:color="auto" w:fill="auto"/>
          </w:tcPr>
          <w:p w:rsidR="005D136C" w:rsidRPr="00D13515" w:rsidRDefault="005D136C" w:rsidP="005D136C">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r w:rsidR="005D136C" w:rsidRPr="00D13515" w:rsidTr="005D136C">
        <w:tc>
          <w:tcPr>
            <w:tcW w:w="8343" w:type="dxa"/>
            <w:shd w:val="clear" w:color="auto" w:fill="auto"/>
          </w:tcPr>
          <w:p w:rsidR="005D136C" w:rsidRPr="00D13515" w:rsidRDefault="005D136C" w:rsidP="008B380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w:t>
            </w:r>
            <w:r w:rsidRPr="005D136C">
              <w:rPr>
                <w:rFonts w:ascii="Arial" w:hAnsi="Arial" w:cs="Arial"/>
                <w:sz w:val="22"/>
                <w:szCs w:val="22"/>
                <w:lang w:bidi="en-US"/>
              </w:rPr>
              <w:t xml:space="preserve"> 3 </w:t>
            </w:r>
            <w:r w:rsidRPr="00D13515">
              <w:rPr>
                <w:rFonts w:ascii="Arial" w:hAnsi="Arial" w:cs="Arial"/>
                <w:color w:val="000000"/>
                <w:sz w:val="22"/>
                <w:szCs w:val="22"/>
                <w:lang w:bidi="en-US"/>
              </w:rPr>
              <w:t>minutes unless directed by the chairman of the meeting.</w:t>
            </w:r>
          </w:p>
        </w:tc>
      </w:tr>
      <w:tr w:rsidR="005D136C" w:rsidRPr="00D13515" w:rsidTr="005D136C">
        <w:trPr>
          <w:trHeight w:val="683"/>
        </w:trPr>
        <w:tc>
          <w:tcPr>
            <w:tcW w:w="8343" w:type="dxa"/>
            <w:shd w:val="clear" w:color="auto" w:fill="auto"/>
          </w:tcPr>
          <w:p w:rsidR="005D136C" w:rsidRPr="00D13515" w:rsidRDefault="005D136C" w:rsidP="008B380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 a member of the public shall not speak for more than</w:t>
            </w:r>
            <w:r>
              <w:rPr>
                <w:rFonts w:ascii="Arial" w:hAnsi="Arial" w:cs="Arial"/>
                <w:color w:val="000000"/>
                <w:sz w:val="22"/>
                <w:szCs w:val="22"/>
                <w:lang w:bidi="en-US"/>
              </w:rPr>
              <w:t xml:space="preserve"> </w:t>
            </w:r>
            <w:r w:rsidRPr="005D136C">
              <w:rPr>
                <w:rFonts w:ascii="Arial" w:hAnsi="Arial" w:cs="Arial"/>
                <w:sz w:val="22"/>
                <w:szCs w:val="22"/>
                <w:lang w:bidi="en-US"/>
              </w:rPr>
              <w:t xml:space="preserve">3 </w:t>
            </w:r>
            <w:r w:rsidRPr="00D13515">
              <w:rPr>
                <w:rFonts w:ascii="Arial" w:hAnsi="Arial" w:cs="Arial"/>
                <w:color w:val="000000"/>
                <w:sz w:val="22"/>
                <w:szCs w:val="22"/>
                <w:lang w:bidi="en-US"/>
              </w:rPr>
              <w:t>minutes.</w:t>
            </w:r>
          </w:p>
        </w:tc>
      </w:tr>
      <w:tr w:rsidR="005D136C" w:rsidRPr="00D13515" w:rsidTr="005D136C">
        <w:tc>
          <w:tcPr>
            <w:tcW w:w="8343" w:type="dxa"/>
            <w:shd w:val="clear" w:color="auto" w:fill="auto"/>
          </w:tcPr>
          <w:p w:rsidR="005D136C" w:rsidRPr="00D13515" w:rsidRDefault="005D136C" w:rsidP="008B380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5D136C" w:rsidRPr="00D13515" w:rsidTr="005D136C">
        <w:tc>
          <w:tcPr>
            <w:tcW w:w="8343" w:type="dxa"/>
            <w:shd w:val="clear" w:color="auto" w:fill="auto"/>
          </w:tcPr>
          <w:p w:rsidR="005D136C" w:rsidRPr="00D13515" w:rsidRDefault="005D136C" w:rsidP="008B380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5D136C">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5D136C" w:rsidRPr="00D13515" w:rsidTr="005D136C">
        <w:tc>
          <w:tcPr>
            <w:tcW w:w="8343" w:type="dxa"/>
            <w:shd w:val="clear" w:color="auto" w:fill="auto"/>
          </w:tcPr>
          <w:p w:rsidR="005D136C" w:rsidRPr="00D13515" w:rsidRDefault="005D136C" w:rsidP="008B380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5D136C" w:rsidRPr="00D13515" w:rsidTr="005D136C">
        <w:tc>
          <w:tcPr>
            <w:tcW w:w="8343" w:type="dxa"/>
            <w:shd w:val="clear" w:color="auto" w:fill="auto"/>
          </w:tcPr>
          <w:p w:rsidR="005D136C" w:rsidRPr="00D13515" w:rsidRDefault="005D136C" w:rsidP="008B380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5D136C" w:rsidRPr="00D13515" w:rsidTr="005D136C">
        <w:tc>
          <w:tcPr>
            <w:tcW w:w="8343" w:type="dxa"/>
            <w:shd w:val="clear" w:color="auto" w:fill="auto"/>
          </w:tcPr>
          <w:p w:rsidR="005D136C" w:rsidRPr="00D13515" w:rsidRDefault="005D136C" w:rsidP="008B380B">
            <w:pPr>
              <w:pStyle w:val="ListParagraph"/>
              <w:numPr>
                <w:ilvl w:val="0"/>
                <w:numId w:val="40"/>
              </w:numPr>
              <w:spacing w:after="200" w:line="276" w:lineRule="auto"/>
              <w:rPr>
                <w:rFonts w:ascii="Arial" w:hAnsi="Arial" w:cs="Arial"/>
                <w:color w:val="000000"/>
                <w:sz w:val="22"/>
                <w:szCs w:val="22"/>
                <w:lang w:bidi="en-US"/>
              </w:rPr>
            </w:pPr>
            <w:r w:rsidRPr="005D136C">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5D136C" w:rsidRPr="00D13515" w:rsidTr="005D136C">
        <w:tc>
          <w:tcPr>
            <w:tcW w:w="8343" w:type="dxa"/>
            <w:shd w:val="clear" w:color="auto" w:fill="auto"/>
          </w:tcPr>
          <w:p w:rsidR="005D136C" w:rsidRPr="00D13515" w:rsidRDefault="005D136C"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5D136C" w:rsidRPr="00D13515" w:rsidTr="005D136C">
        <w:tc>
          <w:tcPr>
            <w:tcW w:w="8343" w:type="dxa"/>
            <w:shd w:val="clear" w:color="auto" w:fill="auto"/>
          </w:tcPr>
          <w:p w:rsidR="005D136C" w:rsidRPr="00D13515" w:rsidRDefault="005D136C"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5D136C" w:rsidRPr="00D13515" w:rsidTr="005D136C">
        <w:tc>
          <w:tcPr>
            <w:tcW w:w="8343" w:type="dxa"/>
            <w:shd w:val="clear" w:color="auto" w:fill="auto"/>
          </w:tcPr>
          <w:p w:rsidR="005D136C" w:rsidRPr="00D13515" w:rsidRDefault="005D136C"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w:t>
            </w:r>
            <w:r w:rsidRPr="005D136C">
              <w:rPr>
                <w:rFonts w:ascii="Arial" w:hAnsi="Arial" w:cs="Arial"/>
                <w:b/>
                <w:bCs/>
                <w:sz w:val="22"/>
                <w:szCs w:val="22"/>
                <w:lang w:bidi="en-US"/>
              </w:rPr>
              <w:t xml:space="preserve">Charter Trustees </w:t>
            </w:r>
            <w:r w:rsidRPr="00D13515">
              <w:rPr>
                <w:rFonts w:ascii="Arial" w:hAnsi="Arial" w:cs="Arial"/>
                <w:b/>
                <w:bCs/>
                <w:color w:val="000000"/>
                <w:sz w:val="22"/>
                <w:szCs w:val="22"/>
                <w:lang w:bidi="en-US"/>
              </w:rPr>
              <w:t xml:space="preserve">may in his absence be done by, to or before the Vice-Chairman of the </w:t>
            </w:r>
            <w:r w:rsidRPr="005D136C">
              <w:rPr>
                <w:rFonts w:ascii="Arial" w:hAnsi="Arial" w:cs="Arial"/>
                <w:b/>
                <w:bCs/>
                <w:sz w:val="22"/>
                <w:szCs w:val="22"/>
                <w:lang w:bidi="en-US"/>
              </w:rPr>
              <w:t xml:space="preserve">Charter Trustees </w:t>
            </w:r>
            <w:r w:rsidRPr="00D13515">
              <w:rPr>
                <w:rFonts w:ascii="Arial" w:hAnsi="Arial" w:cs="Arial"/>
                <w:b/>
                <w:bCs/>
                <w:color w:val="000000"/>
                <w:sz w:val="22"/>
                <w:szCs w:val="22"/>
                <w:lang w:bidi="en-US"/>
              </w:rPr>
              <w:t>(if there is one).</w:t>
            </w:r>
          </w:p>
        </w:tc>
      </w:tr>
      <w:tr w:rsidR="005D136C" w:rsidRPr="00D13515" w:rsidTr="005D136C">
        <w:tc>
          <w:tcPr>
            <w:tcW w:w="8343" w:type="dxa"/>
            <w:shd w:val="clear" w:color="auto" w:fill="auto"/>
          </w:tcPr>
          <w:p w:rsidR="005D136C" w:rsidRPr="005D136C" w:rsidRDefault="005D136C"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5D136C">
              <w:rPr>
                <w:rFonts w:ascii="Arial" w:hAnsi="Arial" w:cs="Arial"/>
                <w:b/>
                <w:bCs/>
                <w:color w:val="000000"/>
                <w:sz w:val="22"/>
                <w:szCs w:val="22"/>
                <w:lang w:bidi="en-US"/>
              </w:rPr>
              <w:t xml:space="preserve">The Chairman of the </w:t>
            </w:r>
            <w:r w:rsidRPr="005D136C">
              <w:rPr>
                <w:rFonts w:ascii="Arial" w:hAnsi="Arial" w:cs="Arial"/>
                <w:b/>
                <w:bCs/>
                <w:sz w:val="22"/>
                <w:szCs w:val="22"/>
                <w:lang w:bidi="en-US"/>
              </w:rPr>
              <w:t xml:space="preserve">Charter Trustees, </w:t>
            </w:r>
            <w:r w:rsidRPr="005D136C">
              <w:rPr>
                <w:rFonts w:ascii="Arial" w:hAnsi="Arial" w:cs="Arial"/>
                <w:b/>
                <w:bCs/>
                <w:color w:val="000000"/>
                <w:sz w:val="22"/>
                <w:szCs w:val="22"/>
                <w:lang w:bidi="en-US"/>
              </w:rPr>
              <w:t xml:space="preserve">if present, shall preside at a meeting. If the Chairman is absent from a meeting, the Vice-Chairman of the </w:t>
            </w:r>
            <w:r w:rsidRPr="005D136C">
              <w:rPr>
                <w:rFonts w:ascii="Arial" w:hAnsi="Arial" w:cs="Arial"/>
                <w:b/>
                <w:bCs/>
                <w:sz w:val="22"/>
                <w:szCs w:val="22"/>
                <w:lang w:bidi="en-US"/>
              </w:rPr>
              <w:t xml:space="preserve">Charter Trustees </w:t>
            </w:r>
            <w:r w:rsidRPr="005D136C">
              <w:rPr>
                <w:rFonts w:ascii="Arial" w:hAnsi="Arial" w:cs="Arial"/>
                <w:b/>
                <w:bCs/>
                <w:color w:val="000000"/>
                <w:sz w:val="22"/>
                <w:szCs w:val="22"/>
                <w:lang w:bidi="en-US"/>
              </w:rPr>
              <w:t xml:space="preserve">(if there is one) if present, shall preside. If both the Chairman and the Vice-Chairman are absent from a meeting, a </w:t>
            </w:r>
            <w:r w:rsidRPr="005D136C">
              <w:rPr>
                <w:rFonts w:ascii="Arial" w:hAnsi="Arial" w:cs="Arial"/>
                <w:b/>
                <w:bCs/>
                <w:sz w:val="22"/>
                <w:szCs w:val="22"/>
                <w:lang w:bidi="en-US"/>
              </w:rPr>
              <w:t xml:space="preserve">Charter Trustee </w:t>
            </w:r>
            <w:r w:rsidRPr="005D136C">
              <w:rPr>
                <w:rFonts w:ascii="Arial" w:hAnsi="Arial" w:cs="Arial"/>
                <w:b/>
                <w:bCs/>
                <w:color w:val="000000"/>
                <w:sz w:val="22"/>
                <w:szCs w:val="22"/>
                <w:lang w:bidi="en-US"/>
              </w:rPr>
              <w:t xml:space="preserve">as chosen by the </w:t>
            </w:r>
            <w:r w:rsidRPr="005D136C">
              <w:rPr>
                <w:rFonts w:ascii="Arial" w:hAnsi="Arial" w:cs="Arial"/>
                <w:b/>
                <w:bCs/>
                <w:sz w:val="22"/>
                <w:szCs w:val="22"/>
                <w:lang w:bidi="en-US"/>
              </w:rPr>
              <w:t xml:space="preserve">Charter Trustees </w:t>
            </w:r>
            <w:r w:rsidRPr="005D136C">
              <w:rPr>
                <w:rFonts w:ascii="Arial" w:hAnsi="Arial" w:cs="Arial"/>
                <w:b/>
                <w:bCs/>
                <w:color w:val="000000"/>
                <w:sz w:val="22"/>
                <w:szCs w:val="22"/>
                <w:lang w:bidi="en-US"/>
              </w:rPr>
              <w:t xml:space="preserve">present at the meeting shall </w:t>
            </w:r>
            <w:r w:rsidRPr="005D136C">
              <w:rPr>
                <w:rFonts w:ascii="Arial" w:hAnsi="Arial" w:cs="Arial"/>
                <w:b/>
                <w:bCs/>
                <w:color w:val="000000"/>
                <w:sz w:val="22"/>
                <w:szCs w:val="22"/>
                <w:lang w:bidi="en-US"/>
              </w:rPr>
              <w:lastRenderedPageBreak/>
              <w:t>preside at the meeting.</w:t>
            </w:r>
          </w:p>
        </w:tc>
      </w:tr>
      <w:tr w:rsidR="005D136C" w:rsidRPr="00D13515" w:rsidTr="005D136C">
        <w:tc>
          <w:tcPr>
            <w:tcW w:w="8343" w:type="dxa"/>
            <w:shd w:val="clear" w:color="auto" w:fill="auto"/>
          </w:tcPr>
          <w:p w:rsidR="005D136C" w:rsidRPr="005D136C" w:rsidRDefault="005D136C"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5D136C">
              <w:rPr>
                <w:rFonts w:ascii="Arial" w:hAnsi="Arial" w:cs="Arial"/>
                <w:b/>
                <w:bCs/>
                <w:color w:val="000000"/>
                <w:sz w:val="22"/>
                <w:szCs w:val="22"/>
                <w:lang w:bidi="en-US"/>
              </w:rPr>
              <w:lastRenderedPageBreak/>
              <w:t xml:space="preserve">Subject to a meeting being quorate, all questions at a meeting shall be decided by </w:t>
            </w:r>
            <w:proofErr w:type="gramStart"/>
            <w:r w:rsidRPr="005D136C">
              <w:rPr>
                <w:rFonts w:ascii="Arial" w:hAnsi="Arial" w:cs="Arial"/>
                <w:b/>
                <w:bCs/>
                <w:color w:val="000000"/>
                <w:sz w:val="22"/>
                <w:szCs w:val="22"/>
                <w:lang w:bidi="en-US"/>
              </w:rPr>
              <w:t>a majority of</w:t>
            </w:r>
            <w:proofErr w:type="gramEnd"/>
            <w:r w:rsidRPr="005D136C">
              <w:rPr>
                <w:rFonts w:ascii="Arial" w:hAnsi="Arial" w:cs="Arial"/>
                <w:b/>
                <w:bCs/>
                <w:color w:val="000000"/>
                <w:sz w:val="22"/>
                <w:szCs w:val="22"/>
                <w:lang w:bidi="en-US"/>
              </w:rPr>
              <w:t xml:space="preserve"> the </w:t>
            </w:r>
            <w:r w:rsidRPr="005D136C">
              <w:rPr>
                <w:rFonts w:ascii="Arial" w:hAnsi="Arial" w:cs="Arial"/>
                <w:b/>
                <w:bCs/>
                <w:sz w:val="22"/>
                <w:szCs w:val="22"/>
                <w:lang w:bidi="en-US"/>
              </w:rPr>
              <w:t>Charter Trustees.</w:t>
            </w:r>
          </w:p>
        </w:tc>
      </w:tr>
      <w:tr w:rsidR="005D136C" w:rsidRPr="00D13515" w:rsidTr="005D136C">
        <w:tc>
          <w:tcPr>
            <w:tcW w:w="8343" w:type="dxa"/>
            <w:shd w:val="clear" w:color="auto" w:fill="auto"/>
          </w:tcPr>
          <w:p w:rsidR="005D136C" w:rsidRPr="00D13515" w:rsidRDefault="005D136C"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rsidR="005D136C" w:rsidRPr="00D13515" w:rsidRDefault="005D136C" w:rsidP="008B380B">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 and (</w:t>
            </w:r>
            <w:proofErr w:type="spellStart"/>
            <w:r w:rsidRPr="00D13515">
              <w:rPr>
                <w:rFonts w:ascii="Arial" w:hAnsi="Arial" w:cs="Arial"/>
                <w:i/>
                <w:iCs/>
                <w:color w:val="000000"/>
                <w:sz w:val="22"/>
                <w:szCs w:val="22"/>
                <w:lang w:bidi="en-US"/>
              </w:rPr>
              <w:t>i</w:t>
            </w:r>
            <w:proofErr w:type="spellEnd"/>
            <w:r w:rsidRPr="00D13515">
              <w:rPr>
                <w:rFonts w:ascii="Arial" w:hAnsi="Arial" w:cs="Arial"/>
                <w:i/>
                <w:iCs/>
                <w:color w:val="000000"/>
                <w:sz w:val="22"/>
                <w:szCs w:val="22"/>
                <w:lang w:bidi="en-US"/>
              </w:rPr>
              <w:t xml:space="preserve">) for the different rules that apply in the election of the Chairman of the </w:t>
            </w:r>
            <w:r w:rsidRPr="005D136C">
              <w:rPr>
                <w:rFonts w:ascii="Arial" w:hAnsi="Arial" w:cs="Arial"/>
                <w:i/>
                <w:iCs/>
                <w:sz w:val="22"/>
                <w:szCs w:val="22"/>
                <w:lang w:bidi="en-US"/>
              </w:rPr>
              <w:t xml:space="preserve">Charter Trustees </w:t>
            </w:r>
            <w:r w:rsidRPr="00D13515">
              <w:rPr>
                <w:rFonts w:ascii="Arial" w:hAnsi="Arial" w:cs="Arial"/>
                <w:i/>
                <w:iCs/>
                <w:color w:val="000000"/>
                <w:sz w:val="22"/>
                <w:szCs w:val="22"/>
                <w:lang w:bidi="en-US"/>
              </w:rPr>
              <w:t xml:space="preserve">at the annual meeting of the </w:t>
            </w:r>
            <w:r w:rsidRPr="005D136C">
              <w:rPr>
                <w:rFonts w:ascii="Arial" w:hAnsi="Arial" w:cs="Arial"/>
                <w:i/>
                <w:iCs/>
                <w:sz w:val="22"/>
                <w:szCs w:val="22"/>
                <w:lang w:bidi="en-US"/>
              </w:rPr>
              <w:t>Charter Trustees</w:t>
            </w:r>
          </w:p>
        </w:tc>
      </w:tr>
      <w:tr w:rsidR="005D136C" w:rsidRPr="00D13515" w:rsidTr="005D136C">
        <w:tc>
          <w:tcPr>
            <w:tcW w:w="8343" w:type="dxa"/>
            <w:shd w:val="clear" w:color="auto" w:fill="auto"/>
          </w:tcPr>
          <w:p w:rsidR="005D136C" w:rsidRPr="00D13515" w:rsidRDefault="005D136C"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w:t>
            </w:r>
            <w:r w:rsidRPr="005D136C">
              <w:rPr>
                <w:rFonts w:ascii="Arial" w:hAnsi="Arial" w:cs="Arial"/>
                <w:b/>
                <w:bCs/>
                <w:sz w:val="22"/>
                <w:szCs w:val="22"/>
                <w:lang w:bidi="en-US"/>
              </w:rPr>
              <w:t xml:space="preserve">Charter Trustee, </w:t>
            </w:r>
            <w:r w:rsidRPr="00D13515">
              <w:rPr>
                <w:rFonts w:ascii="Arial" w:hAnsi="Arial" w:cs="Arial"/>
                <w:b/>
                <w:bCs/>
                <w:color w:val="000000"/>
                <w:sz w:val="22"/>
                <w:szCs w:val="22"/>
                <w:lang w:bidi="en-US"/>
              </w:rPr>
              <w:t xml:space="preserve">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w:t>
            </w:r>
            <w:r w:rsidRPr="005D136C">
              <w:rPr>
                <w:rFonts w:ascii="Arial" w:hAnsi="Arial" w:cs="Arial"/>
                <w:b/>
                <w:bCs/>
                <w:sz w:val="22"/>
                <w:szCs w:val="22"/>
                <w:lang w:bidi="en-US"/>
              </w:rPr>
              <w:t xml:space="preserve">Charter Trustee </w:t>
            </w:r>
            <w:r w:rsidRPr="00D13515">
              <w:rPr>
                <w:rFonts w:ascii="Arial" w:hAnsi="Arial" w:cs="Arial"/>
                <w:b/>
                <w:bCs/>
                <w:color w:val="000000"/>
                <w:sz w:val="22"/>
                <w:szCs w:val="22"/>
                <w:lang w:bidi="en-US"/>
              </w:rPr>
              <w:t xml:space="preserve">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5D136C" w:rsidRPr="00D13515" w:rsidTr="005D136C">
        <w:tc>
          <w:tcPr>
            <w:tcW w:w="8343" w:type="dxa"/>
            <w:shd w:val="clear" w:color="auto" w:fill="auto"/>
          </w:tcPr>
          <w:p w:rsidR="005D136C" w:rsidRPr="00D13515" w:rsidRDefault="005D136C"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5D136C" w:rsidRPr="00D13515" w:rsidRDefault="005D136C" w:rsidP="008B380B">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5D136C" w:rsidRPr="008E1AA6" w:rsidRDefault="005D136C" w:rsidP="008B380B">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5D136C">
              <w:rPr>
                <w:rFonts w:ascii="Arial" w:hAnsi="Arial" w:cs="Arial"/>
                <w:bCs/>
                <w:color w:val="000000"/>
                <w:sz w:val="22"/>
                <w:szCs w:val="22"/>
                <w:lang w:bidi="en-US"/>
              </w:rPr>
              <w:t xml:space="preserve">the names of </w:t>
            </w:r>
            <w:r w:rsidRPr="005D136C">
              <w:rPr>
                <w:rFonts w:ascii="Arial" w:hAnsi="Arial" w:cs="Arial"/>
                <w:bCs/>
                <w:sz w:val="22"/>
                <w:szCs w:val="22"/>
                <w:lang w:bidi="en-US"/>
              </w:rPr>
              <w:t xml:space="preserve">Charter Trustees </w:t>
            </w:r>
            <w:r w:rsidRPr="005D136C">
              <w:rPr>
                <w:rFonts w:ascii="Arial" w:hAnsi="Arial" w:cs="Arial"/>
                <w:bCs/>
                <w:color w:val="000000"/>
                <w:sz w:val="22"/>
                <w:szCs w:val="22"/>
                <w:lang w:bidi="en-US"/>
              </w:rPr>
              <w:t xml:space="preserve">who are present </w:t>
            </w:r>
            <w:r w:rsidRPr="005D136C">
              <w:rPr>
                <w:rFonts w:ascii="Arial" w:hAnsi="Arial" w:cs="Arial"/>
                <w:color w:val="000000"/>
                <w:sz w:val="22"/>
                <w:szCs w:val="22"/>
                <w:lang w:bidi="en-US"/>
              </w:rPr>
              <w:t xml:space="preserve">and the names of </w:t>
            </w:r>
            <w:r w:rsidRPr="008E1AA6">
              <w:rPr>
                <w:rFonts w:ascii="Arial" w:hAnsi="Arial" w:cs="Arial"/>
                <w:sz w:val="22"/>
                <w:szCs w:val="22"/>
                <w:lang w:bidi="en-US"/>
              </w:rPr>
              <w:t xml:space="preserve">Charter Trustees </w:t>
            </w:r>
            <w:r w:rsidRPr="008E1AA6">
              <w:rPr>
                <w:rFonts w:ascii="Arial" w:hAnsi="Arial" w:cs="Arial"/>
                <w:color w:val="000000"/>
                <w:sz w:val="22"/>
                <w:szCs w:val="22"/>
                <w:lang w:bidi="en-US"/>
              </w:rPr>
              <w:t xml:space="preserve">who are absent; </w:t>
            </w:r>
          </w:p>
          <w:p w:rsidR="005D136C" w:rsidRPr="008E1AA6" w:rsidRDefault="005D136C" w:rsidP="008B380B">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E1AA6">
              <w:rPr>
                <w:rFonts w:ascii="Arial" w:hAnsi="Arial" w:cs="Arial"/>
                <w:color w:val="000000"/>
                <w:sz w:val="22"/>
                <w:szCs w:val="22"/>
                <w:lang w:bidi="en-US"/>
              </w:rPr>
              <w:t xml:space="preserve">interests that have been declared by councillors and the grant of dispensations (if any) to </w:t>
            </w:r>
            <w:r w:rsidRPr="008E1AA6">
              <w:rPr>
                <w:rFonts w:ascii="Arial" w:hAnsi="Arial" w:cs="Arial"/>
                <w:sz w:val="22"/>
                <w:szCs w:val="22"/>
                <w:lang w:bidi="en-US"/>
              </w:rPr>
              <w:t xml:space="preserve">Charter Trustees </w:t>
            </w:r>
          </w:p>
          <w:p w:rsidR="005D136C" w:rsidRPr="00D13515" w:rsidRDefault="005D136C" w:rsidP="008B380B">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w:t>
            </w:r>
            <w:r w:rsidRPr="005471AF">
              <w:rPr>
                <w:rFonts w:ascii="Arial" w:hAnsi="Arial" w:cs="Arial"/>
                <w:sz w:val="22"/>
                <w:szCs w:val="22"/>
                <w:lang w:bidi="en-US"/>
              </w:rPr>
              <w:t xml:space="preserve">Charter Trustee </w:t>
            </w:r>
            <w:r w:rsidRPr="00D13515">
              <w:rPr>
                <w:rFonts w:ascii="Arial" w:hAnsi="Arial" w:cs="Arial"/>
                <w:color w:val="000000"/>
                <w:sz w:val="22"/>
                <w:szCs w:val="22"/>
                <w:lang w:bidi="en-US"/>
              </w:rPr>
              <w:t>left the meeting when matters that they held interests in were being considered;</w:t>
            </w:r>
          </w:p>
          <w:p w:rsidR="005D136C" w:rsidRPr="00D13515" w:rsidRDefault="005D136C" w:rsidP="008B380B">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5D136C" w:rsidRPr="00D13515" w:rsidRDefault="005D136C" w:rsidP="008B380B">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5D136C" w:rsidRPr="00D13515" w:rsidTr="005D136C">
        <w:tc>
          <w:tcPr>
            <w:tcW w:w="8343" w:type="dxa"/>
            <w:shd w:val="clear" w:color="auto" w:fill="auto"/>
          </w:tcPr>
          <w:p w:rsidR="005D136C" w:rsidRPr="00D13515" w:rsidRDefault="005D136C"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Pr="008E1AA6">
              <w:rPr>
                <w:rFonts w:ascii="Arial" w:hAnsi="Arial" w:cs="Arial"/>
                <w:b/>
                <w:bCs/>
                <w:sz w:val="22"/>
                <w:szCs w:val="22"/>
                <w:lang w:bidi="en-US"/>
              </w:rPr>
              <w:t xml:space="preserve">Charter Trustee </w:t>
            </w:r>
            <w:r w:rsidRPr="00D13515">
              <w:rPr>
                <w:rFonts w:ascii="Arial" w:hAnsi="Arial" w:cs="Arial"/>
                <w:b/>
                <w:bCs/>
                <w:color w:val="000000"/>
                <w:sz w:val="22"/>
                <w:szCs w:val="22"/>
                <w:lang w:bidi="en-US"/>
              </w:rPr>
              <w:t xml:space="preserve">who has a disclosable pecuniary interest or another interest as set out in the </w:t>
            </w:r>
            <w:r w:rsidRPr="00AB7E1B">
              <w:rPr>
                <w:rFonts w:ascii="Arial" w:hAnsi="Arial" w:cs="Arial"/>
                <w:b/>
                <w:bCs/>
                <w:sz w:val="22"/>
                <w:szCs w:val="22"/>
                <w:lang w:bidi="en-US"/>
              </w:rPr>
              <w:t xml:space="preserve">Charter Trustee’s </w:t>
            </w:r>
            <w:r w:rsidRPr="00D13515">
              <w:rPr>
                <w:rFonts w:ascii="Arial" w:hAnsi="Arial" w:cs="Arial"/>
                <w:b/>
                <w:bCs/>
                <w:color w:val="000000"/>
                <w:sz w:val="22"/>
                <w:szCs w:val="22"/>
                <w:lang w:bidi="en-US"/>
              </w:rPr>
              <w:t>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Pr>
                <w:rFonts w:ascii="Arial" w:hAnsi="Arial" w:cs="Arial"/>
                <w:b/>
                <w:bCs/>
                <w:color w:val="000000"/>
                <w:sz w:val="22"/>
                <w:szCs w:val="22"/>
                <w:lang w:bidi="en-US"/>
              </w:rPr>
              <w:t>.</w:t>
            </w:r>
          </w:p>
        </w:tc>
      </w:tr>
      <w:tr w:rsidR="005D136C" w:rsidRPr="00D13515" w:rsidTr="005D136C">
        <w:tc>
          <w:tcPr>
            <w:tcW w:w="8343" w:type="dxa"/>
            <w:shd w:val="clear" w:color="auto" w:fill="auto"/>
          </w:tcPr>
          <w:p w:rsidR="005D136C" w:rsidRPr="005471AF" w:rsidRDefault="005D136C"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5471AF">
              <w:rPr>
                <w:rFonts w:ascii="Arial" w:hAnsi="Arial" w:cs="Arial"/>
                <w:b/>
                <w:bCs/>
                <w:color w:val="000000"/>
                <w:sz w:val="22"/>
                <w:szCs w:val="22"/>
                <w:lang w:bidi="en-US"/>
              </w:rPr>
              <w:t xml:space="preserve">No business may be transacted at a meeting unless at least one-third of the whole number of members of the </w:t>
            </w:r>
            <w:r w:rsidRPr="005471AF">
              <w:rPr>
                <w:rFonts w:ascii="Arial" w:hAnsi="Arial" w:cs="Arial"/>
                <w:b/>
                <w:bCs/>
                <w:sz w:val="22"/>
                <w:szCs w:val="22"/>
                <w:lang w:bidi="en-US"/>
              </w:rPr>
              <w:t xml:space="preserve">Charter Trustees </w:t>
            </w:r>
            <w:r w:rsidRPr="005471AF">
              <w:rPr>
                <w:rFonts w:ascii="Arial" w:hAnsi="Arial" w:cs="Arial"/>
                <w:b/>
                <w:bCs/>
                <w:color w:val="000000"/>
                <w:sz w:val="22"/>
                <w:szCs w:val="22"/>
                <w:lang w:bidi="en-US"/>
              </w:rPr>
              <w:t xml:space="preserve">are present and in no case shall the quorum of a meeting be less than </w:t>
            </w:r>
            <w:r w:rsidR="00A531FE">
              <w:rPr>
                <w:rFonts w:ascii="Arial" w:hAnsi="Arial" w:cs="Arial"/>
                <w:b/>
                <w:bCs/>
                <w:color w:val="000000"/>
                <w:sz w:val="22"/>
                <w:szCs w:val="22"/>
                <w:lang w:bidi="en-US"/>
              </w:rPr>
              <w:t>seven</w:t>
            </w:r>
            <w:r w:rsidRPr="005471AF">
              <w:rPr>
                <w:rFonts w:ascii="Arial" w:hAnsi="Arial" w:cs="Arial"/>
                <w:b/>
                <w:bCs/>
                <w:color w:val="000000"/>
                <w:sz w:val="22"/>
                <w:szCs w:val="22"/>
                <w:lang w:bidi="en-US"/>
              </w:rPr>
              <w:t>.</w:t>
            </w:r>
          </w:p>
          <w:p w:rsidR="005D136C" w:rsidRPr="005471AF" w:rsidRDefault="005D136C" w:rsidP="008B380B">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471AF">
              <w:rPr>
                <w:rFonts w:ascii="Arial" w:hAnsi="Arial" w:cs="Arial"/>
                <w:i/>
                <w:color w:val="000000"/>
                <w:sz w:val="22"/>
                <w:szCs w:val="22"/>
                <w:lang w:bidi="en-US"/>
              </w:rPr>
              <w:t>See standing order 4d(viii</w:t>
            </w:r>
            <w:proofErr w:type="gramStart"/>
            <w:r w:rsidRPr="005471AF">
              <w:rPr>
                <w:rFonts w:ascii="Arial" w:hAnsi="Arial" w:cs="Arial"/>
                <w:i/>
                <w:color w:val="000000"/>
                <w:sz w:val="22"/>
                <w:szCs w:val="22"/>
                <w:lang w:bidi="en-US"/>
              </w:rPr>
              <w:t>)  for</w:t>
            </w:r>
            <w:proofErr w:type="gramEnd"/>
            <w:r w:rsidRPr="005471AF">
              <w:rPr>
                <w:rFonts w:ascii="Arial" w:hAnsi="Arial" w:cs="Arial"/>
                <w:i/>
                <w:color w:val="000000"/>
                <w:sz w:val="22"/>
                <w:szCs w:val="22"/>
                <w:lang w:bidi="en-US"/>
              </w:rPr>
              <w:t xml:space="preserve"> the quorum of a committee or sub-committee meeting. </w:t>
            </w:r>
          </w:p>
        </w:tc>
      </w:tr>
    </w:tbl>
    <w:p w:rsidR="00F86853" w:rsidRDefault="00F86853" w:rsidP="00F86853">
      <w:r>
        <w:br w:type="page"/>
      </w:r>
    </w:p>
    <w:tbl>
      <w:tblPr>
        <w:tblW w:w="0" w:type="auto"/>
        <w:tblInd w:w="-459" w:type="dxa"/>
        <w:tblLook w:val="01E0" w:firstRow="1" w:lastRow="1" w:firstColumn="1" w:lastColumn="1" w:noHBand="0" w:noVBand="0"/>
      </w:tblPr>
      <w:tblGrid>
        <w:gridCol w:w="419"/>
        <w:gridCol w:w="8346"/>
      </w:tblGrid>
      <w:tr w:rsidR="00F86853" w:rsidRPr="00D13515" w:rsidTr="008B380B">
        <w:tc>
          <w:tcPr>
            <w:tcW w:w="425" w:type="dxa"/>
            <w:shd w:val="clear" w:color="auto" w:fill="auto"/>
          </w:tcPr>
          <w:p w:rsidR="00F86853" w:rsidRPr="00D13515" w:rsidRDefault="00F86853" w:rsidP="008B380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86853" w:rsidRPr="00D13515" w:rsidRDefault="00F86853"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F86853" w:rsidRPr="00D13515" w:rsidTr="008B380B">
        <w:tc>
          <w:tcPr>
            <w:tcW w:w="425" w:type="dxa"/>
            <w:shd w:val="clear" w:color="auto" w:fill="auto"/>
          </w:tcPr>
          <w:p w:rsidR="00F86853" w:rsidRPr="00D13515" w:rsidRDefault="00F86853" w:rsidP="008B380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86853" w:rsidRPr="00D13515" w:rsidRDefault="00F86853" w:rsidP="008B380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2C02D7">
              <w:rPr>
                <w:rFonts w:ascii="Arial" w:hAnsi="Arial" w:cs="Arial"/>
                <w:color w:val="000000"/>
                <w:sz w:val="22"/>
                <w:szCs w:val="22"/>
                <w:lang w:bidi="en-US"/>
              </w:rPr>
              <w:t xml:space="preserve">3 </w:t>
            </w:r>
            <w:r w:rsidRPr="00D13515">
              <w:rPr>
                <w:rFonts w:ascii="Arial" w:hAnsi="Arial" w:cs="Arial"/>
                <w:color w:val="000000"/>
                <w:sz w:val="22"/>
                <w:szCs w:val="22"/>
                <w:lang w:bidi="en-US"/>
              </w:rPr>
              <w:t>hours.</w:t>
            </w:r>
          </w:p>
        </w:tc>
      </w:tr>
    </w:tbl>
    <w:p w:rsidR="00F86853" w:rsidRPr="00D13515" w:rsidRDefault="00F86853" w:rsidP="00F86853">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F86853" w:rsidRPr="00D13515" w:rsidRDefault="00F86853" w:rsidP="00F86853">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COMMITTEES AND SUB-COMMITTEES</w:t>
      </w:r>
      <w:bookmarkEnd w:id="32"/>
      <w:bookmarkEnd w:id="33"/>
      <w:bookmarkEnd w:id="34"/>
      <w:bookmarkEnd w:id="35"/>
      <w:bookmarkEnd w:id="36"/>
      <w:bookmarkEnd w:id="37"/>
    </w:p>
    <w:p w:rsidR="00F86853" w:rsidRPr="00D13515" w:rsidRDefault="00F86853" w:rsidP="00F86853">
      <w:pPr>
        <w:spacing w:after="200" w:line="276" w:lineRule="auto"/>
        <w:rPr>
          <w:rFonts w:ascii="Arial" w:hAnsi="Arial" w:cs="Arial"/>
          <w:sz w:val="22"/>
          <w:szCs w:val="22"/>
        </w:rPr>
      </w:pPr>
    </w:p>
    <w:p w:rsidR="00F86853" w:rsidRPr="00C34342" w:rsidRDefault="00F86853" w:rsidP="00F86853">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 xml:space="preserve">Unless the </w:t>
      </w:r>
      <w:r w:rsidRPr="00C34342">
        <w:rPr>
          <w:rFonts w:ascii="Arial" w:hAnsi="Arial" w:cs="Arial"/>
          <w:b/>
          <w:iCs/>
          <w:sz w:val="22"/>
          <w:szCs w:val="22"/>
          <w:lang w:bidi="en-US"/>
        </w:rPr>
        <w:t xml:space="preserve">Charter Trustees </w:t>
      </w:r>
      <w:r w:rsidRPr="00D13515">
        <w:rPr>
          <w:rFonts w:ascii="Arial" w:hAnsi="Arial" w:cs="Arial"/>
          <w:b/>
          <w:iCs/>
          <w:color w:val="000000"/>
          <w:sz w:val="22"/>
          <w:szCs w:val="22"/>
          <w:lang w:bidi="en-US"/>
        </w:rPr>
        <w:t xml:space="preserve">determines otherwise, a committee may appoint a sub-committee whose terms of reference and members shall be </w:t>
      </w:r>
      <w:r w:rsidRPr="00C34342">
        <w:rPr>
          <w:rFonts w:ascii="Arial" w:hAnsi="Arial" w:cs="Arial"/>
          <w:b/>
          <w:iCs/>
          <w:color w:val="000000"/>
          <w:sz w:val="22"/>
          <w:szCs w:val="22"/>
          <w:lang w:bidi="en-US"/>
        </w:rPr>
        <w:t>determined by the committee.</w:t>
      </w:r>
    </w:p>
    <w:p w:rsidR="00F86853" w:rsidRPr="00B56724" w:rsidRDefault="00F86853" w:rsidP="00F86853">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C34342">
        <w:rPr>
          <w:rFonts w:ascii="Arial" w:hAnsi="Arial" w:cs="Arial"/>
          <w:b/>
          <w:iCs/>
          <w:color w:val="000000"/>
          <w:sz w:val="22"/>
          <w:szCs w:val="22"/>
          <w:lang w:bidi="en-US"/>
        </w:rPr>
        <w:t xml:space="preserve">The members of a committee may include non-councillors unless it is a </w:t>
      </w:r>
      <w:r w:rsidRPr="00B56724">
        <w:rPr>
          <w:rFonts w:ascii="Arial" w:hAnsi="Arial" w:cs="Arial"/>
          <w:b/>
          <w:iCs/>
          <w:color w:val="000000"/>
          <w:sz w:val="22"/>
          <w:szCs w:val="22"/>
          <w:lang w:bidi="en-US"/>
        </w:rPr>
        <w:t>committee which regulates and controls the finances of the Council.</w:t>
      </w:r>
    </w:p>
    <w:p w:rsidR="00F86853" w:rsidRPr="00B56724" w:rsidRDefault="00F86853" w:rsidP="00F86853">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B56724">
        <w:rPr>
          <w:rFonts w:ascii="Arial" w:hAnsi="Arial" w:cs="Arial"/>
          <w:b/>
          <w:iCs/>
          <w:color w:val="000000"/>
          <w:sz w:val="22"/>
          <w:szCs w:val="22"/>
          <w:lang w:bidi="en-US"/>
        </w:rPr>
        <w:t xml:space="preserve">Unless the </w:t>
      </w:r>
      <w:r w:rsidRPr="00B56724">
        <w:rPr>
          <w:rFonts w:ascii="Arial" w:hAnsi="Arial" w:cs="Arial"/>
          <w:b/>
          <w:iCs/>
          <w:sz w:val="22"/>
          <w:szCs w:val="22"/>
          <w:lang w:bidi="en-US"/>
        </w:rPr>
        <w:t xml:space="preserve">Charter Trustees </w:t>
      </w:r>
      <w:r w:rsidRPr="00B56724">
        <w:rPr>
          <w:rFonts w:ascii="Arial" w:hAnsi="Arial" w:cs="Arial"/>
          <w:b/>
          <w:iCs/>
          <w:color w:val="000000"/>
          <w:sz w:val="22"/>
          <w:szCs w:val="22"/>
          <w:lang w:bidi="en-US"/>
        </w:rPr>
        <w:t>determines otherwise, all the members of an advisory committee and a sub-committee of the advisory committee may be non-councillors.</w:t>
      </w:r>
    </w:p>
    <w:p w:rsidR="00F86853" w:rsidRPr="00D13515" w:rsidRDefault="00F86853" w:rsidP="00F86853">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Pr="00B56724">
        <w:rPr>
          <w:rFonts w:ascii="Arial" w:hAnsi="Arial" w:cs="Arial"/>
          <w:sz w:val="22"/>
          <w:szCs w:val="22"/>
          <w:lang w:bidi="en-US"/>
        </w:rPr>
        <w:t>Charter Trustees may appoint standing committees or other committees as may be necessary, and</w:t>
      </w:r>
      <w:r w:rsidRPr="00D13515">
        <w:rPr>
          <w:rFonts w:ascii="Arial" w:hAnsi="Arial" w:cs="Arial"/>
          <w:color w:val="000000"/>
          <w:sz w:val="22"/>
          <w:szCs w:val="22"/>
          <w:lang w:bidi="en-US"/>
        </w:rPr>
        <w:t>:</w:t>
      </w:r>
    </w:p>
    <w:p w:rsidR="00F86853" w:rsidRPr="00D13515"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F86853" w:rsidRPr="005D136C"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36C">
        <w:rPr>
          <w:rFonts w:ascii="Arial" w:hAnsi="Arial" w:cs="Arial"/>
          <w:color w:val="000000"/>
          <w:sz w:val="22"/>
          <w:szCs w:val="22"/>
          <w:lang w:bidi="en-US"/>
        </w:rPr>
        <w:t xml:space="preserve">shall determine the number and time of the ordinary meetings of a standing committee up until the date of the next annual meeting of the </w:t>
      </w:r>
      <w:r w:rsidRPr="00B56724">
        <w:rPr>
          <w:rFonts w:ascii="Arial" w:hAnsi="Arial" w:cs="Arial"/>
          <w:sz w:val="22"/>
          <w:szCs w:val="22"/>
          <w:lang w:bidi="en-US"/>
        </w:rPr>
        <w:t>Charter Trustees;</w:t>
      </w:r>
    </w:p>
    <w:p w:rsidR="00F86853" w:rsidRPr="00D13515"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F86853" w:rsidRPr="00B56724"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r>
        <w:rPr>
          <w:rFonts w:ascii="Arial" w:hAnsi="Arial" w:cs="Arial"/>
          <w:color w:val="000000"/>
          <w:sz w:val="22"/>
          <w:szCs w:val="22"/>
          <w:lang w:bidi="en-US"/>
        </w:rPr>
        <w:t xml:space="preserve"> </w:t>
      </w:r>
      <w:r w:rsidRPr="00B56724">
        <w:rPr>
          <w:rFonts w:ascii="Arial" w:hAnsi="Arial" w:cs="Arial"/>
          <w:sz w:val="22"/>
          <w:szCs w:val="22"/>
          <w:lang w:bidi="en-US"/>
        </w:rPr>
        <w:t xml:space="preserve">shall not appoint any member of a committee </w:t>
      </w:r>
      <w:proofErr w:type="gramStart"/>
      <w:r w:rsidRPr="00B56724">
        <w:rPr>
          <w:rFonts w:ascii="Arial" w:hAnsi="Arial" w:cs="Arial"/>
          <w:sz w:val="22"/>
          <w:szCs w:val="22"/>
          <w:lang w:bidi="en-US"/>
        </w:rPr>
        <w:t>so as to</w:t>
      </w:r>
      <w:proofErr w:type="gramEnd"/>
      <w:r w:rsidRPr="00B56724">
        <w:rPr>
          <w:rFonts w:ascii="Arial" w:hAnsi="Arial" w:cs="Arial"/>
          <w:sz w:val="22"/>
          <w:szCs w:val="22"/>
          <w:lang w:bidi="en-US"/>
        </w:rPr>
        <w:t xml:space="preserve"> hold office later that the Annual General Meeting of the Charter Trustees</w:t>
      </w:r>
    </w:p>
    <w:p w:rsidR="00F86853" w:rsidRPr="00D13515"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w:t>
      </w:r>
      <w:r w:rsidRPr="00D4404A">
        <w:rPr>
          <w:rFonts w:ascii="Arial" w:hAnsi="Arial" w:cs="Arial"/>
          <w:sz w:val="22"/>
          <w:szCs w:val="22"/>
          <w:lang w:bidi="en-US"/>
        </w:rPr>
        <w:t xml:space="preserve">r 7 </w:t>
      </w:r>
      <w:r w:rsidRPr="00D13515">
        <w:rPr>
          <w:rFonts w:ascii="Arial" w:hAnsi="Arial" w:cs="Arial"/>
          <w:color w:val="000000"/>
          <w:sz w:val="22"/>
          <w:szCs w:val="22"/>
          <w:lang w:bidi="en-US"/>
        </w:rPr>
        <w:t>days before the meeting that they are unable to attend;</w:t>
      </w:r>
    </w:p>
    <w:p w:rsidR="00F86853" w:rsidRPr="00D13515"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F86853" w:rsidRPr="00D13515"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F86853" w:rsidRPr="00D13515"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 place, notice requirements and quorum for a meeting </w:t>
      </w:r>
      <w:r w:rsidRPr="00D13515">
        <w:rPr>
          <w:rFonts w:ascii="Arial" w:hAnsi="Arial" w:cs="Arial"/>
          <w:color w:val="000000"/>
          <w:sz w:val="22"/>
          <w:szCs w:val="22"/>
          <w:lang w:bidi="en-US"/>
        </w:rPr>
        <w:lastRenderedPageBreak/>
        <w:t xml:space="preserve">of a committee and a sub-committee which, in both cases, shall be no </w:t>
      </w:r>
      <w:r w:rsidRPr="00A33158">
        <w:rPr>
          <w:rFonts w:ascii="Arial" w:hAnsi="Arial" w:cs="Arial"/>
          <w:sz w:val="22"/>
          <w:szCs w:val="22"/>
          <w:lang w:bidi="en-US"/>
        </w:rPr>
        <w:t>less than three;</w:t>
      </w:r>
    </w:p>
    <w:p w:rsidR="00F86853" w:rsidRPr="00D13515"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rsidR="00F86853" w:rsidRPr="00D13515"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sub-committee; </w:t>
      </w:r>
    </w:p>
    <w:p w:rsidR="00F86853" w:rsidRPr="00D13515"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F86853"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 or a sub-committee.</w:t>
      </w:r>
    </w:p>
    <w:p w:rsidR="00F86853" w:rsidRPr="00A33158" w:rsidRDefault="00F86853" w:rsidP="00F8685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A33158">
        <w:rPr>
          <w:rFonts w:ascii="Arial" w:hAnsi="Arial" w:cs="Arial"/>
          <w:sz w:val="22"/>
          <w:szCs w:val="22"/>
          <w:lang w:bidi="en-US"/>
        </w:rPr>
        <w:t>Any Charter Trustee may be present and take part in any meeting of a committee notwithstanding that he/she is not a member of such a committee, but he/she shall not be permitted to vote</w:t>
      </w:r>
    </w:p>
    <w:p w:rsidR="00F86853" w:rsidRPr="00A33158"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lang w:bidi="en-US"/>
        </w:rPr>
      </w:pPr>
    </w:p>
    <w:p w:rsidR="00F86853" w:rsidRPr="00D13515" w:rsidRDefault="00F86853" w:rsidP="00F86853">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A33158">
        <w:rPr>
          <w:rFonts w:ascii="Arial" w:hAnsi="Arial" w:cs="Arial"/>
          <w:b/>
          <w:color w:val="auto"/>
          <w:szCs w:val="22"/>
        </w:rPr>
        <w:t xml:space="preserve">ORDINARY CHARTER TRUSTEE </w:t>
      </w:r>
      <w:r w:rsidRPr="00D13515">
        <w:rPr>
          <w:rFonts w:ascii="Arial" w:hAnsi="Arial" w:cs="Arial"/>
          <w:b/>
          <w:szCs w:val="22"/>
        </w:rPr>
        <w:t>MEETINGS</w:t>
      </w:r>
      <w:bookmarkEnd w:id="39"/>
      <w:bookmarkEnd w:id="40"/>
      <w:bookmarkEnd w:id="41"/>
      <w:bookmarkEnd w:id="42"/>
      <w:bookmarkEnd w:id="43"/>
      <w:bookmarkEnd w:id="44"/>
      <w:r w:rsidRPr="00D13515">
        <w:rPr>
          <w:rFonts w:ascii="Arial" w:hAnsi="Arial" w:cs="Arial"/>
          <w:b/>
          <w:szCs w:val="22"/>
        </w:rPr>
        <w:t xml:space="preserve"> </w:t>
      </w:r>
    </w:p>
    <w:p w:rsidR="00F86853" w:rsidRPr="00D13515" w:rsidRDefault="00F86853" w:rsidP="00F8685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86853" w:rsidRPr="00A33158" w:rsidRDefault="00F86853" w:rsidP="00F86853">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33158">
        <w:rPr>
          <w:rFonts w:ascii="Arial" w:hAnsi="Arial" w:cs="Arial"/>
          <w:b/>
          <w:bCs/>
          <w:color w:val="000000"/>
          <w:sz w:val="22"/>
          <w:szCs w:val="22"/>
          <w:lang w:bidi="en-US"/>
        </w:rPr>
        <w:t xml:space="preserve">In an election year, the annual meeting of the </w:t>
      </w:r>
      <w:r w:rsidRPr="00A33158">
        <w:rPr>
          <w:rFonts w:ascii="Arial" w:hAnsi="Arial" w:cs="Arial"/>
          <w:b/>
          <w:bCs/>
          <w:sz w:val="22"/>
          <w:szCs w:val="22"/>
          <w:lang w:bidi="en-US"/>
        </w:rPr>
        <w:t xml:space="preserve">Charter Trustees </w:t>
      </w:r>
      <w:r w:rsidRPr="00A33158">
        <w:rPr>
          <w:rFonts w:ascii="Arial" w:hAnsi="Arial" w:cs="Arial"/>
          <w:b/>
          <w:bCs/>
          <w:color w:val="000000"/>
          <w:sz w:val="22"/>
          <w:szCs w:val="22"/>
          <w:lang w:bidi="en-US"/>
        </w:rPr>
        <w:t>shall be held on or within 14 days following the day on which the councillors elected take office.</w:t>
      </w:r>
    </w:p>
    <w:p w:rsidR="00F86853" w:rsidRPr="00D13515" w:rsidRDefault="00F86853" w:rsidP="00F86853">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Pr>
          <w:rFonts w:ascii="Arial" w:hAnsi="Arial" w:cs="Arial"/>
          <w:b/>
          <w:bCs/>
          <w:color w:val="000000"/>
          <w:sz w:val="22"/>
          <w:szCs w:val="22"/>
          <w:lang w:bidi="en-US"/>
        </w:rPr>
        <w:t xml:space="preserve"> year, the annual meeting of the</w:t>
      </w:r>
      <w:r w:rsidRPr="00A33158">
        <w:rPr>
          <w:rFonts w:ascii="Arial" w:hAnsi="Arial" w:cs="Arial"/>
          <w:b/>
          <w:bCs/>
          <w:sz w:val="22"/>
          <w:szCs w:val="22"/>
          <w:lang w:bidi="en-US"/>
        </w:rPr>
        <w:t xml:space="preserve"> Charter Trustees</w:t>
      </w:r>
      <w:r w:rsidRPr="00D13515">
        <w:rPr>
          <w:rFonts w:ascii="Arial" w:hAnsi="Arial" w:cs="Arial"/>
          <w:b/>
          <w:bCs/>
          <w:color w:val="000000"/>
          <w:sz w:val="22"/>
          <w:szCs w:val="22"/>
          <w:lang w:bidi="en-US"/>
        </w:rPr>
        <w:t xml:space="preserve"> shall be held on such day in May as the </w:t>
      </w:r>
      <w:r w:rsidRPr="00A33158">
        <w:rPr>
          <w:rFonts w:ascii="Arial" w:hAnsi="Arial" w:cs="Arial"/>
          <w:b/>
          <w:bCs/>
          <w:sz w:val="22"/>
          <w:szCs w:val="22"/>
          <w:lang w:bidi="en-US"/>
        </w:rPr>
        <w:t xml:space="preserve">Charter Trustees </w:t>
      </w:r>
      <w:r w:rsidRPr="00D13515">
        <w:rPr>
          <w:rFonts w:ascii="Arial" w:hAnsi="Arial" w:cs="Arial"/>
          <w:b/>
          <w:bCs/>
          <w:color w:val="000000"/>
          <w:sz w:val="22"/>
          <w:szCs w:val="22"/>
          <w:lang w:bidi="en-US"/>
        </w:rPr>
        <w:t>decide.</w:t>
      </w:r>
    </w:p>
    <w:p w:rsidR="00F86853" w:rsidRPr="00D13515" w:rsidRDefault="00F86853" w:rsidP="00F86853">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If no other time is fixed, the annual meeting of the </w:t>
      </w:r>
      <w:r w:rsidRPr="00A33158">
        <w:rPr>
          <w:rFonts w:ascii="Arial" w:hAnsi="Arial" w:cs="Arial"/>
          <w:b/>
          <w:bCs/>
          <w:sz w:val="22"/>
          <w:szCs w:val="22"/>
          <w:lang w:bidi="en-US"/>
        </w:rPr>
        <w:t xml:space="preserve">Charter Trustees </w:t>
      </w:r>
      <w:r w:rsidRPr="00D13515">
        <w:rPr>
          <w:rFonts w:ascii="Arial" w:hAnsi="Arial" w:cs="Arial"/>
          <w:b/>
          <w:bCs/>
          <w:color w:val="000000"/>
          <w:sz w:val="22"/>
          <w:szCs w:val="22"/>
          <w:lang w:bidi="en-US"/>
        </w:rPr>
        <w:t>shall take place at 6pm.</w:t>
      </w:r>
    </w:p>
    <w:p w:rsidR="00F86853" w:rsidRPr="00D13515" w:rsidRDefault="00F86853" w:rsidP="00F86853">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In addition to the annual meeting of the </w:t>
      </w:r>
      <w:r w:rsidRPr="00A33158">
        <w:rPr>
          <w:rFonts w:ascii="Arial" w:hAnsi="Arial" w:cs="Arial"/>
          <w:b/>
          <w:bCs/>
          <w:sz w:val="22"/>
          <w:szCs w:val="22"/>
          <w:lang w:bidi="en-US"/>
        </w:rPr>
        <w:t>Charter Trustees</w:t>
      </w:r>
      <w:r w:rsidRPr="00D13515">
        <w:rPr>
          <w:rFonts w:ascii="Arial" w:hAnsi="Arial" w:cs="Arial"/>
          <w:b/>
          <w:bCs/>
          <w:color w:val="000000"/>
          <w:sz w:val="22"/>
          <w:szCs w:val="22"/>
          <w:lang w:bidi="en-US"/>
        </w:rPr>
        <w:t xml:space="preserve">, at least three other ordinary meetings shall be held in each year on such dates and times as the </w:t>
      </w:r>
      <w:r w:rsidRPr="00A33158">
        <w:rPr>
          <w:rFonts w:ascii="Arial" w:hAnsi="Arial" w:cs="Arial"/>
          <w:b/>
          <w:bCs/>
          <w:sz w:val="22"/>
          <w:szCs w:val="22"/>
          <w:lang w:bidi="en-US"/>
        </w:rPr>
        <w:t xml:space="preserve">Charter Trustees </w:t>
      </w:r>
      <w:r w:rsidRPr="00D13515">
        <w:rPr>
          <w:rFonts w:ascii="Arial" w:hAnsi="Arial" w:cs="Arial"/>
          <w:b/>
          <w:bCs/>
          <w:color w:val="000000"/>
          <w:sz w:val="22"/>
          <w:szCs w:val="22"/>
          <w:lang w:bidi="en-US"/>
        </w:rPr>
        <w:t>decide.</w:t>
      </w:r>
    </w:p>
    <w:p w:rsidR="00F86853" w:rsidRPr="00D13515" w:rsidRDefault="00F86853" w:rsidP="00F86853">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conducted at the annual meeting of the C</w:t>
      </w:r>
      <w:r>
        <w:rPr>
          <w:rFonts w:ascii="Arial" w:hAnsi="Arial" w:cs="Arial"/>
          <w:b/>
          <w:bCs/>
          <w:color w:val="000000"/>
          <w:sz w:val="22"/>
          <w:szCs w:val="22"/>
          <w:lang w:bidi="en-US"/>
        </w:rPr>
        <w:t>harter Trustees</w:t>
      </w:r>
      <w:r w:rsidRPr="00D13515">
        <w:rPr>
          <w:rFonts w:ascii="Arial" w:hAnsi="Arial" w:cs="Arial"/>
          <w:b/>
          <w:bCs/>
          <w:color w:val="000000"/>
          <w:sz w:val="22"/>
          <w:szCs w:val="22"/>
          <w:lang w:bidi="en-US"/>
        </w:rPr>
        <w:t xml:space="preserve"> shall be the election of the </w:t>
      </w:r>
      <w:proofErr w:type="gramStart"/>
      <w:r w:rsidRPr="00A33158">
        <w:rPr>
          <w:rFonts w:ascii="Arial" w:hAnsi="Arial" w:cs="Arial"/>
          <w:b/>
          <w:bCs/>
          <w:sz w:val="22"/>
          <w:szCs w:val="22"/>
          <w:lang w:bidi="en-US"/>
        </w:rPr>
        <w:t>Mayor  and</w:t>
      </w:r>
      <w:proofErr w:type="gramEnd"/>
      <w:r w:rsidRPr="00A33158">
        <w:rPr>
          <w:rFonts w:ascii="Arial" w:hAnsi="Arial" w:cs="Arial"/>
          <w:b/>
          <w:bCs/>
          <w:sz w:val="22"/>
          <w:szCs w:val="22"/>
          <w:lang w:bidi="en-US"/>
        </w:rPr>
        <w:t xml:space="preserve"> Deputy Mayor </w:t>
      </w:r>
      <w:r w:rsidRPr="00D13515">
        <w:rPr>
          <w:rFonts w:ascii="Arial" w:hAnsi="Arial" w:cs="Arial"/>
          <w:b/>
          <w:bCs/>
          <w:color w:val="000000"/>
          <w:sz w:val="22"/>
          <w:szCs w:val="22"/>
          <w:lang w:bidi="en-US"/>
        </w:rPr>
        <w:t xml:space="preserve">(if there is one) of the </w:t>
      </w:r>
      <w:r w:rsidR="00A33158">
        <w:rPr>
          <w:rFonts w:ascii="Arial" w:hAnsi="Arial" w:cs="Arial"/>
          <w:b/>
          <w:bCs/>
          <w:color w:val="000000"/>
          <w:sz w:val="22"/>
          <w:szCs w:val="22"/>
          <w:lang w:bidi="en-US"/>
        </w:rPr>
        <w:t>Charter Trustees</w:t>
      </w:r>
      <w:r w:rsidRPr="00D13515">
        <w:rPr>
          <w:rFonts w:ascii="Arial" w:hAnsi="Arial" w:cs="Arial"/>
          <w:b/>
          <w:bCs/>
          <w:color w:val="000000"/>
          <w:sz w:val="22"/>
          <w:szCs w:val="22"/>
          <w:lang w:bidi="en-US"/>
        </w:rPr>
        <w:t>.</w:t>
      </w:r>
    </w:p>
    <w:p w:rsidR="00F86853" w:rsidRPr="00D13515" w:rsidRDefault="00F86853" w:rsidP="00F86853">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8B380B">
        <w:rPr>
          <w:rFonts w:ascii="Arial" w:hAnsi="Arial" w:cs="Arial"/>
          <w:b/>
          <w:bCs/>
          <w:sz w:val="22"/>
          <w:szCs w:val="22"/>
          <w:lang w:bidi="en-US"/>
        </w:rPr>
        <w:t xml:space="preserve">Mayor, </w:t>
      </w:r>
      <w:r w:rsidRPr="00D13515">
        <w:rPr>
          <w:rFonts w:ascii="Arial" w:hAnsi="Arial" w:cs="Arial"/>
          <w:b/>
          <w:bCs/>
          <w:color w:val="000000"/>
          <w:sz w:val="22"/>
          <w:szCs w:val="22"/>
          <w:lang w:bidi="en-US"/>
        </w:rPr>
        <w:t>unless he has resigned or becomes disqualified, shall continue in office and preside at the annual meeting until his successor is elected at the next annual meeting of the</w:t>
      </w:r>
      <w:r>
        <w:rPr>
          <w:rFonts w:ascii="Arial" w:hAnsi="Arial" w:cs="Arial"/>
          <w:b/>
          <w:bCs/>
          <w:color w:val="000000"/>
          <w:sz w:val="22"/>
          <w:szCs w:val="22"/>
          <w:lang w:bidi="en-US"/>
        </w:rPr>
        <w:t xml:space="preserve"> </w:t>
      </w:r>
      <w:r w:rsidRPr="008B380B">
        <w:rPr>
          <w:rFonts w:ascii="Arial" w:hAnsi="Arial" w:cs="Arial"/>
          <w:b/>
          <w:bCs/>
          <w:sz w:val="22"/>
          <w:szCs w:val="22"/>
          <w:lang w:bidi="en-US"/>
        </w:rPr>
        <w:t xml:space="preserve">Charter Trustees. </w:t>
      </w:r>
    </w:p>
    <w:p w:rsidR="00F86853" w:rsidRPr="00D13515" w:rsidRDefault="00F86853" w:rsidP="00F86853">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8B380B">
        <w:rPr>
          <w:rFonts w:ascii="Arial" w:hAnsi="Arial" w:cs="Arial"/>
          <w:b/>
          <w:bCs/>
          <w:sz w:val="22"/>
          <w:szCs w:val="22"/>
          <w:lang w:bidi="en-US"/>
        </w:rPr>
        <w:t>Deputy Mayor</w:t>
      </w:r>
      <w:r w:rsidRPr="00D13515">
        <w:rPr>
          <w:rFonts w:ascii="Arial" w:hAnsi="Arial" w:cs="Arial"/>
          <w:b/>
          <w:bCs/>
          <w:color w:val="000000"/>
          <w:sz w:val="22"/>
          <w:szCs w:val="22"/>
          <w:lang w:bidi="en-US"/>
        </w:rPr>
        <w:t xml:space="preserve">, if there is one, unless he resigns or becomes disqualified, shall hold office until immediately after the election of the </w:t>
      </w:r>
      <w:r w:rsidRPr="008B380B">
        <w:rPr>
          <w:rFonts w:ascii="Arial" w:hAnsi="Arial" w:cs="Arial"/>
          <w:b/>
          <w:bCs/>
          <w:sz w:val="22"/>
          <w:szCs w:val="22"/>
          <w:lang w:bidi="en-US"/>
        </w:rPr>
        <w:t xml:space="preserve">Mayor </w:t>
      </w:r>
      <w:r w:rsidRPr="00D13515">
        <w:rPr>
          <w:rFonts w:ascii="Arial" w:hAnsi="Arial" w:cs="Arial"/>
          <w:b/>
          <w:bCs/>
          <w:color w:val="000000"/>
          <w:sz w:val="22"/>
          <w:szCs w:val="22"/>
          <w:lang w:bidi="en-US"/>
        </w:rPr>
        <w:t xml:space="preserve">at the next annual meeting of the </w:t>
      </w:r>
      <w:r w:rsidRPr="008B380B">
        <w:rPr>
          <w:rFonts w:ascii="Arial" w:hAnsi="Arial" w:cs="Arial"/>
          <w:b/>
          <w:bCs/>
          <w:sz w:val="22"/>
          <w:szCs w:val="22"/>
          <w:lang w:bidi="en-US"/>
        </w:rPr>
        <w:t>Charter Trustees.</w:t>
      </w:r>
    </w:p>
    <w:p w:rsidR="00F86853" w:rsidRPr="00D13515" w:rsidRDefault="00F86853" w:rsidP="00F86853">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Pr="008B380B">
        <w:rPr>
          <w:rFonts w:ascii="Arial" w:hAnsi="Arial" w:cs="Arial"/>
          <w:b/>
          <w:bCs/>
          <w:sz w:val="22"/>
          <w:szCs w:val="22"/>
          <w:lang w:bidi="en-US"/>
        </w:rPr>
        <w:t>Mayor</w:t>
      </w:r>
      <w:r w:rsidRPr="00D13515">
        <w:rPr>
          <w:rFonts w:ascii="Arial" w:hAnsi="Arial" w:cs="Arial"/>
          <w:b/>
          <w:bCs/>
          <w:color w:val="000000"/>
          <w:sz w:val="22"/>
          <w:szCs w:val="22"/>
          <w:lang w:bidi="en-US"/>
        </w:rPr>
        <w:t xml:space="preserve"> has not been re-elected as a member of the </w:t>
      </w:r>
      <w:r w:rsidRPr="008B380B">
        <w:rPr>
          <w:rFonts w:ascii="Arial" w:hAnsi="Arial" w:cs="Arial"/>
          <w:b/>
          <w:bCs/>
          <w:sz w:val="22"/>
          <w:szCs w:val="22"/>
          <w:lang w:bidi="en-US"/>
        </w:rPr>
        <w:t xml:space="preserve">Charter Trustees </w:t>
      </w:r>
      <w:r w:rsidRPr="00D13515">
        <w:rPr>
          <w:rFonts w:ascii="Arial" w:hAnsi="Arial" w:cs="Arial"/>
          <w:b/>
          <w:bCs/>
          <w:color w:val="000000"/>
          <w:sz w:val="22"/>
          <w:szCs w:val="22"/>
          <w:lang w:bidi="en-US"/>
        </w:rPr>
        <w:t xml:space="preserve">he shall preside at the </w:t>
      </w:r>
      <w:r>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w:t>
      </w:r>
      <w:r w:rsidRPr="00D13515">
        <w:rPr>
          <w:rFonts w:ascii="Arial" w:hAnsi="Arial" w:cs="Arial"/>
          <w:b/>
          <w:bCs/>
          <w:color w:val="000000"/>
          <w:sz w:val="22"/>
          <w:szCs w:val="22"/>
          <w:lang w:bidi="en-US"/>
        </w:rPr>
        <w:lastRenderedPageBreak/>
        <w:t xml:space="preserve">until a </w:t>
      </w:r>
      <w:r w:rsidRPr="008B380B">
        <w:rPr>
          <w:rFonts w:ascii="Arial" w:hAnsi="Arial" w:cs="Arial"/>
          <w:b/>
          <w:bCs/>
          <w:sz w:val="22"/>
          <w:szCs w:val="22"/>
          <w:lang w:bidi="en-US"/>
        </w:rPr>
        <w:t xml:space="preserve">successor Mayor </w:t>
      </w:r>
      <w:r w:rsidRPr="00D13515">
        <w:rPr>
          <w:rFonts w:ascii="Arial" w:hAnsi="Arial" w:cs="Arial"/>
          <w:b/>
          <w:bCs/>
          <w:color w:val="000000"/>
          <w:sz w:val="22"/>
          <w:szCs w:val="22"/>
          <w:lang w:bidi="en-US"/>
        </w:rPr>
        <w:t xml:space="preserve">has been elected. The current </w:t>
      </w:r>
      <w:r w:rsidRPr="008B380B">
        <w:rPr>
          <w:rFonts w:ascii="Arial" w:hAnsi="Arial" w:cs="Arial"/>
          <w:b/>
          <w:bCs/>
          <w:sz w:val="22"/>
          <w:szCs w:val="22"/>
          <w:lang w:bidi="en-US"/>
        </w:rPr>
        <w:t>Mayor</w:t>
      </w:r>
      <w:r w:rsidRPr="00336623">
        <w:rPr>
          <w:rFonts w:ascii="Arial" w:hAnsi="Arial" w:cs="Arial"/>
          <w:b/>
          <w:bCs/>
          <w:color w:val="FF0000"/>
          <w:sz w:val="22"/>
          <w:szCs w:val="22"/>
          <w:lang w:bidi="en-US"/>
        </w:rPr>
        <w:t xml:space="preserve"> </w:t>
      </w:r>
      <w:r w:rsidRPr="00D13515">
        <w:rPr>
          <w:rFonts w:ascii="Arial" w:hAnsi="Arial" w:cs="Arial"/>
          <w:b/>
          <w:bCs/>
          <w:color w:val="000000"/>
          <w:sz w:val="22"/>
          <w:szCs w:val="22"/>
          <w:lang w:bidi="en-US"/>
        </w:rPr>
        <w:t xml:space="preserve">shall not have an original vote in respect of the election of the new </w:t>
      </w:r>
      <w:r w:rsidRPr="008B380B">
        <w:rPr>
          <w:rFonts w:ascii="Arial" w:hAnsi="Arial" w:cs="Arial"/>
          <w:b/>
          <w:bCs/>
          <w:sz w:val="22"/>
          <w:szCs w:val="22"/>
          <w:lang w:bidi="en-US"/>
        </w:rPr>
        <w:t xml:space="preserve">Mayor </w:t>
      </w:r>
      <w:r w:rsidRPr="00D13515">
        <w:rPr>
          <w:rFonts w:ascii="Arial" w:hAnsi="Arial" w:cs="Arial"/>
          <w:b/>
          <w:bCs/>
          <w:color w:val="000000"/>
          <w:sz w:val="22"/>
          <w:szCs w:val="22"/>
          <w:lang w:bidi="en-US"/>
        </w:rPr>
        <w:t>but shall give a casting vote in the case of an equality of votes.</w:t>
      </w:r>
    </w:p>
    <w:p w:rsidR="00F86853" w:rsidRPr="00D13515" w:rsidRDefault="00F86853" w:rsidP="00F86853">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Pr="008B380B">
        <w:rPr>
          <w:rFonts w:ascii="Arial" w:hAnsi="Arial" w:cs="Arial"/>
          <w:b/>
          <w:bCs/>
          <w:sz w:val="22"/>
          <w:szCs w:val="22"/>
          <w:lang w:bidi="en-US"/>
        </w:rPr>
        <w:t>Mayor</w:t>
      </w:r>
      <w:r w:rsidRPr="00336623">
        <w:rPr>
          <w:rFonts w:ascii="Arial" w:hAnsi="Arial" w:cs="Arial"/>
          <w:b/>
          <w:bCs/>
          <w:color w:val="FF0000"/>
          <w:sz w:val="22"/>
          <w:szCs w:val="22"/>
          <w:lang w:bidi="en-US"/>
        </w:rPr>
        <w:t xml:space="preserve"> </w:t>
      </w:r>
      <w:r w:rsidRPr="00D13515">
        <w:rPr>
          <w:rFonts w:ascii="Arial" w:hAnsi="Arial" w:cs="Arial"/>
          <w:b/>
          <w:bCs/>
          <w:color w:val="000000"/>
          <w:sz w:val="22"/>
          <w:szCs w:val="22"/>
          <w:lang w:bidi="en-US"/>
        </w:rPr>
        <w:t xml:space="preserve">has been re-elected as a member of the </w:t>
      </w:r>
      <w:r w:rsidRPr="008B380B">
        <w:rPr>
          <w:rFonts w:ascii="Arial" w:hAnsi="Arial" w:cs="Arial"/>
          <w:b/>
          <w:bCs/>
          <w:sz w:val="22"/>
          <w:szCs w:val="22"/>
          <w:lang w:bidi="en-US"/>
        </w:rPr>
        <w:t xml:space="preserve">Charter Trustees, </w:t>
      </w:r>
      <w:r w:rsidRPr="00D13515">
        <w:rPr>
          <w:rFonts w:ascii="Arial" w:hAnsi="Arial" w:cs="Arial"/>
          <w:b/>
          <w:bCs/>
          <w:color w:val="000000"/>
          <w:sz w:val="22"/>
          <w:szCs w:val="22"/>
          <w:lang w:bidi="en-US"/>
        </w:rPr>
        <w:t xml:space="preserve">he shall preside at the </w:t>
      </w:r>
      <w:r>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w:t>
      </w:r>
      <w:r w:rsidRPr="008B380B">
        <w:rPr>
          <w:rFonts w:ascii="Arial" w:hAnsi="Arial" w:cs="Arial"/>
          <w:b/>
          <w:bCs/>
          <w:sz w:val="22"/>
          <w:szCs w:val="22"/>
          <w:lang w:bidi="en-US"/>
        </w:rPr>
        <w:t>Mayor</w:t>
      </w:r>
      <w:r w:rsidRPr="00336623">
        <w:rPr>
          <w:rFonts w:ascii="Arial" w:hAnsi="Arial" w:cs="Arial"/>
          <w:b/>
          <w:bCs/>
          <w:color w:val="FF0000"/>
          <w:sz w:val="22"/>
          <w:szCs w:val="22"/>
          <w:lang w:bidi="en-US"/>
        </w:rPr>
        <w:t xml:space="preserve"> </w:t>
      </w:r>
      <w:r w:rsidRPr="00D13515">
        <w:rPr>
          <w:rFonts w:ascii="Arial" w:hAnsi="Arial" w:cs="Arial"/>
          <w:b/>
          <w:bCs/>
          <w:color w:val="000000"/>
          <w:sz w:val="22"/>
          <w:szCs w:val="22"/>
          <w:lang w:bidi="en-US"/>
        </w:rPr>
        <w:t xml:space="preserve">has been elected. He may exercise an original vote in respect of the election of the new </w:t>
      </w:r>
      <w:r w:rsidRPr="008B380B">
        <w:rPr>
          <w:rFonts w:ascii="Arial" w:hAnsi="Arial" w:cs="Arial"/>
          <w:b/>
          <w:bCs/>
          <w:sz w:val="22"/>
          <w:szCs w:val="22"/>
          <w:lang w:bidi="en-US"/>
        </w:rPr>
        <w:t xml:space="preserve">Mayor </w:t>
      </w:r>
      <w:r w:rsidRPr="00D13515">
        <w:rPr>
          <w:rFonts w:ascii="Arial" w:hAnsi="Arial" w:cs="Arial"/>
          <w:b/>
          <w:bCs/>
          <w:color w:val="000000"/>
          <w:sz w:val="22"/>
          <w:szCs w:val="22"/>
          <w:lang w:bidi="en-US"/>
        </w:rPr>
        <w:t>and shall give a casting vote in the case of an equality of votes.</w:t>
      </w:r>
    </w:p>
    <w:p w:rsidR="00F86853" w:rsidRPr="00D13515" w:rsidRDefault="00F86853" w:rsidP="00F86853">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w:t>
      </w:r>
      <w:r w:rsidRPr="008E163D">
        <w:rPr>
          <w:rFonts w:ascii="Arial" w:hAnsi="Arial" w:cs="Arial"/>
          <w:sz w:val="22"/>
          <w:szCs w:val="22"/>
          <w:lang w:bidi="en-US"/>
        </w:rPr>
        <w:t xml:space="preserve">Mayor and Deputy Mayor </w:t>
      </w:r>
      <w:r w:rsidRPr="00D13515">
        <w:rPr>
          <w:rFonts w:ascii="Arial" w:hAnsi="Arial" w:cs="Arial"/>
          <w:color w:val="000000"/>
          <w:sz w:val="22"/>
          <w:szCs w:val="22"/>
          <w:lang w:bidi="en-US"/>
        </w:rPr>
        <w:t xml:space="preserve">(if there is one) of the </w:t>
      </w:r>
      <w:r w:rsidRPr="008E163D">
        <w:rPr>
          <w:rFonts w:ascii="Arial" w:hAnsi="Arial" w:cs="Arial"/>
          <w:sz w:val="22"/>
          <w:szCs w:val="22"/>
          <w:lang w:bidi="en-US"/>
        </w:rPr>
        <w:t xml:space="preserve">Charter Trustees at </w:t>
      </w:r>
      <w:r w:rsidRPr="00D13515">
        <w:rPr>
          <w:rFonts w:ascii="Arial" w:hAnsi="Arial" w:cs="Arial"/>
          <w:color w:val="000000"/>
          <w:sz w:val="22"/>
          <w:szCs w:val="22"/>
          <w:lang w:bidi="en-US"/>
        </w:rPr>
        <w:t>the annual meeting, the business shall include:</w:t>
      </w:r>
    </w:p>
    <w:p w:rsidR="00F86853" w:rsidRPr="008E163D" w:rsidRDefault="00F86853" w:rsidP="00F86853">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b/>
          <w:sz w:val="22"/>
          <w:szCs w:val="22"/>
          <w:lang w:bidi="en-US"/>
        </w:rPr>
      </w:pPr>
      <w:r w:rsidRPr="008E163D">
        <w:rPr>
          <w:rFonts w:ascii="Arial" w:hAnsi="Arial" w:cs="Arial"/>
          <w:b/>
          <w:sz w:val="22"/>
          <w:szCs w:val="22"/>
          <w:lang w:bidi="en-US"/>
        </w:rPr>
        <w:t xml:space="preserve">In an election year, delivery by the Mayor and Charter Trustees of their acceptance of office forms unless the Charter Trustees resolves for this to be done </w:t>
      </w:r>
      <w:proofErr w:type="gramStart"/>
      <w:r w:rsidRPr="008E163D">
        <w:rPr>
          <w:rFonts w:ascii="Arial" w:hAnsi="Arial" w:cs="Arial"/>
          <w:b/>
          <w:sz w:val="22"/>
          <w:szCs w:val="22"/>
          <w:lang w:bidi="en-US"/>
        </w:rPr>
        <w:t>at a later date</w:t>
      </w:r>
      <w:proofErr w:type="gramEnd"/>
      <w:r w:rsidRPr="008E163D">
        <w:rPr>
          <w:rFonts w:ascii="Arial" w:hAnsi="Arial" w:cs="Arial"/>
          <w:b/>
          <w:sz w:val="22"/>
          <w:szCs w:val="22"/>
          <w:lang w:bidi="en-US"/>
        </w:rPr>
        <w:t xml:space="preserve">. In a year which is not an election year, delivery by the Mayor of his acceptance of office form unless the Charter Trustees resolves for this to be done </w:t>
      </w:r>
      <w:proofErr w:type="gramStart"/>
      <w:r w:rsidRPr="008E163D">
        <w:rPr>
          <w:rFonts w:ascii="Arial" w:hAnsi="Arial" w:cs="Arial"/>
          <w:b/>
          <w:sz w:val="22"/>
          <w:szCs w:val="22"/>
          <w:lang w:bidi="en-US"/>
        </w:rPr>
        <w:t>at a later date</w:t>
      </w:r>
      <w:proofErr w:type="gramEnd"/>
      <w:r w:rsidRPr="008E163D">
        <w:rPr>
          <w:rFonts w:ascii="Arial" w:hAnsi="Arial" w:cs="Arial"/>
          <w:b/>
          <w:sz w:val="22"/>
          <w:szCs w:val="22"/>
          <w:lang w:bidi="en-US"/>
        </w:rPr>
        <w:t>;</w:t>
      </w:r>
    </w:p>
    <w:p w:rsidR="00F86853" w:rsidRPr="008E163D" w:rsidRDefault="00F86853" w:rsidP="00F86853">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E163D">
        <w:rPr>
          <w:rFonts w:ascii="Arial" w:hAnsi="Arial" w:cs="Arial"/>
          <w:sz w:val="22"/>
          <w:szCs w:val="22"/>
          <w:lang w:bidi="en-US"/>
        </w:rPr>
        <w:t>Confirmation of the accuracy of the minutes of the last meeting of the Charter Trustees;</w:t>
      </w:r>
    </w:p>
    <w:p w:rsidR="00F86853" w:rsidRPr="008E163D" w:rsidRDefault="00F86853" w:rsidP="00F86853">
      <w:pPr>
        <w:widowControl w:val="0"/>
        <w:tabs>
          <w:tab w:val="num" w:pos="1701"/>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8E163D">
        <w:rPr>
          <w:rFonts w:ascii="Arial" w:hAnsi="Arial" w:cs="Arial"/>
          <w:sz w:val="22"/>
          <w:szCs w:val="22"/>
          <w:lang w:bidi="en-US"/>
        </w:rPr>
        <w:t>Appointment of one representative and a substitute to the Association of Charter Towns</w:t>
      </w:r>
    </w:p>
    <w:p w:rsidR="00F86853" w:rsidRPr="008E163D" w:rsidRDefault="00F86853" w:rsidP="00F86853">
      <w:pPr>
        <w:widowControl w:val="0"/>
        <w:tabs>
          <w:tab w:val="num" w:pos="1701"/>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8E163D">
        <w:rPr>
          <w:rFonts w:ascii="Arial" w:hAnsi="Arial" w:cs="Arial"/>
          <w:sz w:val="22"/>
          <w:szCs w:val="22"/>
          <w:lang w:bidi="en-US"/>
        </w:rPr>
        <w:t>Appointment of four cheque signatories</w:t>
      </w:r>
    </w:p>
    <w:p w:rsidR="00F86853" w:rsidRPr="008E163D" w:rsidRDefault="00F86853" w:rsidP="00F86853">
      <w:pPr>
        <w:widowControl w:val="0"/>
        <w:tabs>
          <w:tab w:val="num" w:pos="1701"/>
        </w:tabs>
        <w:suppressAutoHyphens/>
        <w:autoSpaceDE w:val="0"/>
        <w:autoSpaceDN w:val="0"/>
        <w:adjustRightInd w:val="0"/>
        <w:spacing w:after="200" w:line="276" w:lineRule="auto"/>
        <w:ind w:left="1134"/>
        <w:textAlignment w:val="center"/>
        <w:rPr>
          <w:rFonts w:ascii="Arial" w:hAnsi="Arial" w:cs="Arial"/>
          <w:sz w:val="22"/>
          <w:szCs w:val="22"/>
          <w:lang w:bidi="en-US"/>
        </w:rPr>
      </w:pPr>
      <w:proofErr w:type="spellStart"/>
      <w:r w:rsidRPr="008E163D">
        <w:rPr>
          <w:rFonts w:ascii="Arial" w:hAnsi="Arial" w:cs="Arial"/>
          <w:sz w:val="22"/>
          <w:szCs w:val="22"/>
          <w:lang w:bidi="en-US"/>
        </w:rPr>
        <w:t>Appoitment</w:t>
      </w:r>
      <w:proofErr w:type="spellEnd"/>
      <w:r w:rsidRPr="008E163D">
        <w:rPr>
          <w:rFonts w:ascii="Arial" w:hAnsi="Arial" w:cs="Arial"/>
          <w:sz w:val="22"/>
          <w:szCs w:val="22"/>
          <w:lang w:bidi="en-US"/>
        </w:rPr>
        <w:t xml:space="preserve"> of a Charter Trustee to oversee the financial operations of the Civic Office</w:t>
      </w:r>
    </w:p>
    <w:p w:rsidR="00F86853" w:rsidRPr="008E163D" w:rsidRDefault="00F86853" w:rsidP="00F86853">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E163D">
        <w:rPr>
          <w:rFonts w:ascii="Arial" w:hAnsi="Arial" w:cs="Arial"/>
          <w:sz w:val="22"/>
          <w:szCs w:val="22"/>
          <w:lang w:bidi="en-US"/>
        </w:rPr>
        <w:t>Review of delegation arrangements to committees, sub-committees, staff and other local authorities;</w:t>
      </w:r>
    </w:p>
    <w:p w:rsidR="00F86853" w:rsidRPr="008E163D" w:rsidRDefault="00F86853" w:rsidP="00F86853">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E163D">
        <w:rPr>
          <w:rFonts w:ascii="Arial" w:hAnsi="Arial" w:cs="Arial"/>
          <w:sz w:val="22"/>
          <w:szCs w:val="22"/>
          <w:lang w:bidi="en-US"/>
        </w:rPr>
        <w:t>Review of the terms of reference for committees;</w:t>
      </w:r>
    </w:p>
    <w:p w:rsidR="00F86853" w:rsidRPr="008E163D" w:rsidRDefault="00F86853" w:rsidP="00F86853">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E163D">
        <w:rPr>
          <w:rFonts w:ascii="Arial" w:hAnsi="Arial" w:cs="Arial"/>
          <w:sz w:val="22"/>
          <w:szCs w:val="22"/>
          <w:lang w:bidi="en-US"/>
        </w:rPr>
        <w:t>Appointment of members to Executive and existing committees;</w:t>
      </w:r>
    </w:p>
    <w:p w:rsidR="00F86853" w:rsidRPr="008E163D" w:rsidRDefault="00F86853" w:rsidP="00F86853">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E163D">
        <w:rPr>
          <w:rFonts w:ascii="Arial" w:hAnsi="Arial" w:cs="Arial"/>
          <w:sz w:val="22"/>
          <w:szCs w:val="22"/>
          <w:lang w:bidi="en-US"/>
        </w:rPr>
        <w:t>Appointment of any new committees in accordance with standing order 4;</w:t>
      </w:r>
    </w:p>
    <w:p w:rsidR="00F86853" w:rsidRPr="008E163D" w:rsidRDefault="00F86853" w:rsidP="00F86853">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E163D">
        <w:rPr>
          <w:rFonts w:ascii="Arial" w:hAnsi="Arial" w:cs="Arial"/>
          <w:sz w:val="22"/>
          <w:szCs w:val="22"/>
          <w:lang w:bidi="en-US"/>
        </w:rPr>
        <w:t>Review and adoption of appropriate standing orders and financial regulations;</w:t>
      </w:r>
    </w:p>
    <w:p w:rsidR="00F86853" w:rsidRPr="008E163D" w:rsidRDefault="00F86853" w:rsidP="00F86853">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8E163D">
        <w:rPr>
          <w:rFonts w:ascii="Arial" w:hAnsi="Arial" w:cs="Arial"/>
          <w:color w:val="000000"/>
          <w:sz w:val="22"/>
          <w:szCs w:val="22"/>
          <w:lang w:bidi="en-US"/>
        </w:rPr>
        <w:t>Review of arrangements (including legal agreements) with other local authorities, not-for-profit bodies and businesses.</w:t>
      </w:r>
    </w:p>
    <w:p w:rsidR="00F86853" w:rsidRPr="008E163D" w:rsidRDefault="00F86853" w:rsidP="008E163D">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8E163D">
        <w:rPr>
          <w:rFonts w:ascii="Arial" w:hAnsi="Arial" w:cs="Arial"/>
          <w:color w:val="000000"/>
          <w:sz w:val="22"/>
          <w:szCs w:val="22"/>
          <w:lang w:bidi="en-US"/>
        </w:rPr>
        <w:t xml:space="preserve">Review of representation on or work with external bodies and </w:t>
      </w:r>
    </w:p>
    <w:p w:rsidR="00F86853" w:rsidRPr="00D13515" w:rsidRDefault="00F86853" w:rsidP="00F86853">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Pr>
          <w:rFonts w:ascii="Arial" w:hAnsi="Arial" w:cs="Arial"/>
          <w:color w:val="000000"/>
          <w:sz w:val="22"/>
          <w:szCs w:val="22"/>
          <w:lang w:bidi="en-US"/>
        </w:rPr>
        <w:t xml:space="preserve"> ordinary meetings of the</w:t>
      </w:r>
      <w:r w:rsidRPr="00D13515">
        <w:rPr>
          <w:rFonts w:ascii="Arial" w:hAnsi="Arial" w:cs="Arial"/>
          <w:color w:val="000000"/>
          <w:sz w:val="22"/>
          <w:szCs w:val="22"/>
          <w:lang w:bidi="en-US"/>
        </w:rPr>
        <w:t xml:space="preserve"> Council up to and including t</w:t>
      </w:r>
      <w:r>
        <w:rPr>
          <w:rFonts w:ascii="Arial" w:hAnsi="Arial" w:cs="Arial"/>
          <w:color w:val="000000"/>
          <w:sz w:val="22"/>
          <w:szCs w:val="22"/>
          <w:lang w:bidi="en-US"/>
        </w:rPr>
        <w:t>he next annual meeting of</w:t>
      </w:r>
      <w:r w:rsidRPr="00D13515">
        <w:rPr>
          <w:rFonts w:ascii="Arial" w:hAnsi="Arial" w:cs="Arial"/>
          <w:color w:val="000000"/>
          <w:sz w:val="22"/>
          <w:szCs w:val="22"/>
          <w:lang w:bidi="en-US"/>
        </w:rPr>
        <w:t xml:space="preserve"> </w:t>
      </w:r>
      <w:r>
        <w:rPr>
          <w:rFonts w:ascii="Arial" w:hAnsi="Arial" w:cs="Arial"/>
          <w:color w:val="000000"/>
          <w:sz w:val="22"/>
          <w:szCs w:val="22"/>
          <w:lang w:bidi="en-US"/>
        </w:rPr>
        <w:t xml:space="preserve">the </w:t>
      </w:r>
      <w:r w:rsidRPr="00D13515">
        <w:rPr>
          <w:rFonts w:ascii="Arial" w:hAnsi="Arial" w:cs="Arial"/>
          <w:color w:val="000000"/>
          <w:sz w:val="22"/>
          <w:szCs w:val="22"/>
          <w:lang w:bidi="en-US"/>
        </w:rPr>
        <w:t xml:space="preserve">Council. </w:t>
      </w: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F86853" w:rsidRPr="00D13515" w:rsidRDefault="00F86853" w:rsidP="00F86853">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D13515">
        <w:rPr>
          <w:rFonts w:ascii="Arial" w:hAnsi="Arial" w:cs="Arial"/>
          <w:b/>
          <w:szCs w:val="22"/>
        </w:rPr>
        <w:lastRenderedPageBreak/>
        <w:t>EXTRAORDINARY MEETINGS</w:t>
      </w:r>
      <w:bookmarkEnd w:id="45"/>
      <w:r>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rsidR="00F86853" w:rsidRPr="008E163D"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p w:rsidR="00F86853" w:rsidRPr="008E163D" w:rsidRDefault="00F86853" w:rsidP="00F86853">
      <w:pPr>
        <w:widowControl w:val="0"/>
        <w:numPr>
          <w:ilvl w:val="0"/>
          <w:numId w:val="16"/>
        </w:numPr>
        <w:suppressAutoHyphens/>
        <w:autoSpaceDE w:val="0"/>
        <w:autoSpaceDN w:val="0"/>
        <w:adjustRightInd w:val="0"/>
        <w:spacing w:after="200" w:line="276" w:lineRule="auto"/>
        <w:textAlignment w:val="center"/>
        <w:rPr>
          <w:rFonts w:ascii="Arial" w:hAnsi="Arial" w:cs="Arial"/>
          <w:b/>
          <w:bCs/>
          <w:sz w:val="22"/>
          <w:szCs w:val="22"/>
          <w:lang w:bidi="en-US"/>
        </w:rPr>
      </w:pPr>
      <w:r w:rsidRPr="008E163D">
        <w:rPr>
          <w:rFonts w:ascii="Arial" w:hAnsi="Arial" w:cs="Arial"/>
          <w:b/>
          <w:bCs/>
          <w:sz w:val="22"/>
          <w:szCs w:val="22"/>
          <w:lang w:bidi="en-US"/>
        </w:rPr>
        <w:t>The Chairman of the Charter Trustees may convene an extraordinary meeting of the C</w:t>
      </w:r>
      <w:r w:rsidR="00631C20">
        <w:rPr>
          <w:rFonts w:ascii="Arial" w:hAnsi="Arial" w:cs="Arial"/>
          <w:b/>
          <w:bCs/>
          <w:sz w:val="22"/>
          <w:szCs w:val="22"/>
          <w:lang w:bidi="en-US"/>
        </w:rPr>
        <w:t>harter Trustees</w:t>
      </w:r>
      <w:r w:rsidRPr="008E163D">
        <w:rPr>
          <w:rFonts w:ascii="Arial" w:hAnsi="Arial" w:cs="Arial"/>
          <w:b/>
          <w:bCs/>
          <w:sz w:val="22"/>
          <w:szCs w:val="22"/>
          <w:lang w:bidi="en-US"/>
        </w:rPr>
        <w:t xml:space="preserve"> at any time. </w:t>
      </w:r>
    </w:p>
    <w:p w:rsidR="00F86853" w:rsidRPr="008E163D" w:rsidRDefault="00F86853" w:rsidP="00F86853">
      <w:pPr>
        <w:widowControl w:val="0"/>
        <w:numPr>
          <w:ilvl w:val="0"/>
          <w:numId w:val="16"/>
        </w:numPr>
        <w:suppressAutoHyphens/>
        <w:autoSpaceDE w:val="0"/>
        <w:autoSpaceDN w:val="0"/>
        <w:adjustRightInd w:val="0"/>
        <w:spacing w:after="200" w:line="276" w:lineRule="auto"/>
        <w:textAlignment w:val="center"/>
        <w:rPr>
          <w:rFonts w:ascii="Arial" w:hAnsi="Arial" w:cs="Arial"/>
          <w:b/>
          <w:sz w:val="22"/>
          <w:szCs w:val="22"/>
          <w:lang w:bidi="en-US"/>
        </w:rPr>
      </w:pPr>
      <w:r w:rsidRPr="008E163D">
        <w:rPr>
          <w:rFonts w:ascii="Arial" w:hAnsi="Arial" w:cs="Arial"/>
          <w:b/>
          <w:bCs/>
          <w:sz w:val="22"/>
          <w:szCs w:val="22"/>
          <w:lang w:bidi="en-US"/>
        </w:rPr>
        <w:t>If the Chairman of Charter Trustees does not call an extraordinary meeting of the C</w:t>
      </w:r>
      <w:r w:rsidR="00FA564C">
        <w:rPr>
          <w:rFonts w:ascii="Arial" w:hAnsi="Arial" w:cs="Arial"/>
          <w:b/>
          <w:bCs/>
          <w:sz w:val="22"/>
          <w:szCs w:val="22"/>
          <w:lang w:bidi="en-US"/>
        </w:rPr>
        <w:t xml:space="preserve">harter Trustees </w:t>
      </w:r>
      <w:r w:rsidRPr="008E163D">
        <w:rPr>
          <w:rFonts w:ascii="Arial" w:hAnsi="Arial" w:cs="Arial"/>
          <w:b/>
          <w:bCs/>
          <w:sz w:val="22"/>
          <w:szCs w:val="22"/>
          <w:lang w:bidi="en-US"/>
        </w:rPr>
        <w:t>within seven days of having been requested in writing to do so by two Charter Trustees, any two Charter Trustees may convene an extraordinary meeting of the Charter Trustees. The public notice giving the time, place and agenda for such a meeting shall be signed by the two Charter Trustees.</w:t>
      </w:r>
    </w:p>
    <w:p w:rsidR="00F86853" w:rsidRPr="008E163D" w:rsidRDefault="00F86853" w:rsidP="00F86853">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8E163D">
        <w:rPr>
          <w:rFonts w:ascii="Arial" w:hAnsi="Arial" w:cs="Arial"/>
          <w:sz w:val="22"/>
          <w:szCs w:val="22"/>
          <w:lang w:bidi="en-US"/>
        </w:rPr>
        <w:t xml:space="preserve">The chairman of a committee may convene an extraordinary meeting of the committee at any time. </w:t>
      </w:r>
    </w:p>
    <w:p w:rsidR="00F86853" w:rsidRPr="008E163D" w:rsidRDefault="00F86853" w:rsidP="00F86853">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8E163D">
        <w:rPr>
          <w:rFonts w:ascii="Arial" w:hAnsi="Arial" w:cs="Arial"/>
          <w:sz w:val="22"/>
          <w:szCs w:val="22"/>
          <w:lang w:bidi="en-US"/>
        </w:rPr>
        <w:t>If the chairman of a committee does not call an extraordinary meeting within 7 days of having been requested to do so by 2 members of the committee</w:t>
      </w:r>
      <w:r w:rsidR="00FA564C">
        <w:rPr>
          <w:rFonts w:ascii="Arial" w:hAnsi="Arial" w:cs="Arial"/>
          <w:sz w:val="22"/>
          <w:szCs w:val="22"/>
          <w:lang w:bidi="en-US"/>
        </w:rPr>
        <w:t>,</w:t>
      </w:r>
      <w:r w:rsidRPr="008E163D">
        <w:rPr>
          <w:rFonts w:ascii="Arial" w:hAnsi="Arial" w:cs="Arial"/>
          <w:sz w:val="22"/>
          <w:szCs w:val="22"/>
          <w:lang w:bidi="en-US"/>
        </w:rPr>
        <w:t xml:space="preserve"> any 2 members of the committee may convene an extraordinary meeting of the committee </w:t>
      </w:r>
    </w:p>
    <w:p w:rsidR="00F86853" w:rsidRPr="008E163D" w:rsidRDefault="00F86853" w:rsidP="00F86853">
      <w:pPr>
        <w:pStyle w:val="Heading1"/>
        <w:spacing w:before="0" w:after="200" w:line="276" w:lineRule="auto"/>
        <w:rPr>
          <w:rFonts w:ascii="Arial" w:hAnsi="Arial" w:cs="Arial"/>
          <w:b/>
          <w:color w:val="auto"/>
          <w:szCs w:val="22"/>
        </w:rPr>
      </w:pPr>
      <w:bookmarkStart w:id="51" w:name="_Toc359318561"/>
      <w:bookmarkStart w:id="52" w:name="_Toc359334509"/>
      <w:bookmarkStart w:id="53" w:name="_Toc359334788"/>
      <w:bookmarkStart w:id="54" w:name="_Toc359336490"/>
      <w:bookmarkStart w:id="55" w:name="_Toc509571996"/>
      <w:r w:rsidRPr="008E163D">
        <w:rPr>
          <w:rFonts w:ascii="Arial" w:hAnsi="Arial" w:cs="Arial"/>
          <w:b/>
          <w:color w:val="auto"/>
          <w:szCs w:val="22"/>
        </w:rPr>
        <w:t>PREVIOUS RESOLUTIONS</w:t>
      </w:r>
      <w:bookmarkEnd w:id="38"/>
      <w:bookmarkEnd w:id="51"/>
      <w:bookmarkEnd w:id="52"/>
      <w:bookmarkEnd w:id="53"/>
      <w:bookmarkEnd w:id="54"/>
      <w:bookmarkEnd w:id="55"/>
    </w:p>
    <w:p w:rsidR="00F86853" w:rsidRPr="008E163D"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p w:rsidR="00F86853" w:rsidRPr="008E163D" w:rsidRDefault="00F86853" w:rsidP="00F86853">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 xml:space="preserve">A resolution shall not be reversed within six months except either by a special motion, which requires written notice by at least 3 </w:t>
      </w:r>
      <w:r w:rsidR="00FA564C">
        <w:rPr>
          <w:rFonts w:ascii="Arial" w:hAnsi="Arial" w:cs="Arial"/>
          <w:sz w:val="22"/>
          <w:szCs w:val="22"/>
          <w:lang w:bidi="en-US"/>
        </w:rPr>
        <w:t>Charter Trustees</w:t>
      </w:r>
      <w:r w:rsidRPr="008E163D">
        <w:rPr>
          <w:rFonts w:ascii="Arial" w:hAnsi="Arial" w:cs="Arial"/>
          <w:sz w:val="22"/>
          <w:szCs w:val="22"/>
          <w:lang w:bidi="en-US"/>
        </w:rPr>
        <w:t xml:space="preserve"> to be given to the Proper Officer in accordance with standing order 9, or by a motion moved in pursuance of the recommendation of a committee or a sub-committee.</w:t>
      </w:r>
    </w:p>
    <w:p w:rsidR="00F86853" w:rsidRPr="008E163D" w:rsidRDefault="00F86853" w:rsidP="00F86853">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When a motion moved pursuant to standing order 7(a) has been disposed of, no similar motion may be moved for a further six months.</w:t>
      </w:r>
    </w:p>
    <w:p w:rsidR="00F86853" w:rsidRPr="008E163D" w:rsidRDefault="00F86853" w:rsidP="00F86853">
      <w:pPr>
        <w:pStyle w:val="Heading1"/>
        <w:spacing w:before="0" w:after="200" w:line="276" w:lineRule="auto"/>
        <w:rPr>
          <w:rFonts w:ascii="Arial" w:hAnsi="Arial" w:cs="Arial"/>
          <w:b/>
          <w:color w:val="auto"/>
          <w:szCs w:val="22"/>
        </w:rPr>
      </w:pPr>
      <w:bookmarkStart w:id="56" w:name="_Toc357072133"/>
      <w:bookmarkStart w:id="57" w:name="_Toc359318562"/>
      <w:bookmarkStart w:id="58" w:name="_Toc359334510"/>
      <w:bookmarkStart w:id="59" w:name="_Toc359334789"/>
      <w:bookmarkStart w:id="60" w:name="_Toc359336491"/>
      <w:bookmarkStart w:id="61" w:name="_Toc509571997"/>
      <w:r w:rsidRPr="008E163D">
        <w:rPr>
          <w:rFonts w:ascii="Arial" w:hAnsi="Arial" w:cs="Arial"/>
          <w:b/>
          <w:color w:val="auto"/>
          <w:szCs w:val="22"/>
        </w:rPr>
        <w:t>VOTING ON APPOINTMENTS</w:t>
      </w:r>
      <w:bookmarkEnd w:id="56"/>
      <w:bookmarkEnd w:id="57"/>
      <w:bookmarkEnd w:id="58"/>
      <w:bookmarkEnd w:id="59"/>
      <w:bookmarkEnd w:id="60"/>
      <w:bookmarkEnd w:id="61"/>
    </w:p>
    <w:p w:rsidR="00F86853" w:rsidRPr="008E163D"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p w:rsidR="00F86853" w:rsidRPr="00D13515" w:rsidRDefault="00F86853" w:rsidP="00F86853">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E163D">
        <w:rPr>
          <w:rFonts w:ascii="Arial" w:hAnsi="Arial" w:cs="Arial"/>
          <w:sz w:val="22"/>
          <w:szCs w:val="22"/>
          <w:lang w:bidi="en-US"/>
        </w:rPr>
        <w:t xml:space="preserve">Where more than two persons have been nominated for a position to be filled by the Charter Trustees and none of those persons has </w:t>
      </w:r>
      <w:r w:rsidRPr="00D13515">
        <w:rPr>
          <w:rFonts w:ascii="Arial" w:hAnsi="Arial" w:cs="Arial"/>
          <w:color w:val="000000"/>
          <w:sz w:val="22"/>
          <w:szCs w:val="22"/>
          <w:lang w:bidi="en-US"/>
        </w:rPr>
        <w:t xml:space="preserve">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settled by the casting vote exercisable by the chairman of the meeting.</w:t>
      </w: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F86853" w:rsidRPr="00D13515" w:rsidRDefault="00F86853" w:rsidP="00F86853">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D13515">
        <w:rPr>
          <w:rFonts w:ascii="Arial" w:hAnsi="Arial" w:cs="Arial"/>
          <w:b/>
          <w:szCs w:val="22"/>
        </w:rPr>
        <w:lastRenderedPageBreak/>
        <w:t>MOTIONS FOR A MEETING THAT REQUIRE WRITTEN NOTICE TO BE GIVEN TO THE PROPER OFFICER</w:t>
      </w:r>
      <w:bookmarkEnd w:id="62"/>
      <w:bookmarkEnd w:id="63"/>
      <w:bookmarkEnd w:id="64"/>
      <w:bookmarkEnd w:id="65"/>
      <w:bookmarkEnd w:id="66"/>
      <w:bookmarkEnd w:id="67"/>
      <w:r w:rsidRPr="00D13515">
        <w:rPr>
          <w:rFonts w:ascii="Arial" w:hAnsi="Arial" w:cs="Arial"/>
          <w:b/>
          <w:szCs w:val="22"/>
        </w:rPr>
        <w:t xml:space="preserve"> </w:t>
      </w:r>
    </w:p>
    <w:p w:rsidR="00F86853" w:rsidRPr="008E163D"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p w:rsidR="00F86853" w:rsidRPr="008E163D" w:rsidRDefault="00F86853" w:rsidP="00F86853">
      <w:pPr>
        <w:numPr>
          <w:ilvl w:val="0"/>
          <w:numId w:val="6"/>
        </w:numPr>
        <w:tabs>
          <w:tab w:val="clear" w:pos="1134"/>
          <w:tab w:val="num" w:pos="567"/>
        </w:tabs>
        <w:spacing w:after="200" w:line="276" w:lineRule="auto"/>
        <w:ind w:left="567"/>
        <w:rPr>
          <w:rFonts w:ascii="Arial" w:hAnsi="Arial" w:cs="Arial"/>
          <w:sz w:val="22"/>
          <w:szCs w:val="22"/>
          <w:lang w:bidi="en-US"/>
        </w:rPr>
      </w:pPr>
      <w:r w:rsidRPr="008E163D">
        <w:rPr>
          <w:rFonts w:ascii="Arial" w:hAnsi="Arial" w:cs="Arial"/>
          <w:sz w:val="22"/>
          <w:szCs w:val="22"/>
          <w:lang w:bidi="en-US"/>
        </w:rPr>
        <w:t xml:space="preserve">A motion shall relate to the responsibilities of the meeting for which it is tabled </w:t>
      </w:r>
      <w:proofErr w:type="gramStart"/>
      <w:r w:rsidRPr="008E163D">
        <w:rPr>
          <w:rFonts w:ascii="Arial" w:hAnsi="Arial" w:cs="Arial"/>
          <w:sz w:val="22"/>
          <w:szCs w:val="22"/>
          <w:lang w:bidi="en-US"/>
        </w:rPr>
        <w:t>and in any event</w:t>
      </w:r>
      <w:proofErr w:type="gramEnd"/>
      <w:r w:rsidRPr="008E163D">
        <w:rPr>
          <w:rFonts w:ascii="Arial" w:hAnsi="Arial" w:cs="Arial"/>
          <w:sz w:val="22"/>
          <w:szCs w:val="22"/>
          <w:lang w:bidi="en-US"/>
        </w:rPr>
        <w:t xml:space="preserve"> shall relate to the performance of the Charter Trustee’s statutory functions, powers and obligations or an issue which specifically affects the Charter Trustees area or its residents. </w:t>
      </w:r>
    </w:p>
    <w:p w:rsidR="00F86853" w:rsidRPr="008E163D" w:rsidRDefault="00F86853" w:rsidP="00F86853">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No motion may be moved at a meeting unless it is on the agenda and the mover has given written notice of its wording to the Proper Officer at least 7 clear days before the meeting. Clear days do not include the day of the notice or the day of the meeting.</w:t>
      </w:r>
    </w:p>
    <w:p w:rsidR="00F86853" w:rsidRPr="008E163D" w:rsidRDefault="00F86853" w:rsidP="00F86853">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 xml:space="preserve">The Proper Officer may, before including a motion on the agenda received in accordance with standing order 9(b), correct obvious grammatical or typographical errors in the wording of the motion. </w:t>
      </w:r>
    </w:p>
    <w:p w:rsidR="00F86853" w:rsidRPr="008E163D" w:rsidRDefault="00F86853" w:rsidP="00F86853">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5 clear days before the meeting. </w:t>
      </w:r>
    </w:p>
    <w:p w:rsidR="00F86853" w:rsidRPr="008E163D" w:rsidRDefault="00F86853" w:rsidP="00F86853">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 xml:space="preserve">If the wording or subject of a proposed motion is considered improper, the Proper Officer shall consult with the chairman of the forthcoming meeting or, as the case may be, the Charter Trustees who have convened the meeting, to consider whether the motion shall be included in the agenda or rejected. </w:t>
      </w:r>
    </w:p>
    <w:p w:rsidR="00F86853" w:rsidRPr="008E163D" w:rsidRDefault="00F86853" w:rsidP="00F86853">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 xml:space="preserve">The decision of the Proper Officer as to </w:t>
      </w:r>
      <w:proofErr w:type="gramStart"/>
      <w:r w:rsidRPr="008E163D">
        <w:rPr>
          <w:rFonts w:ascii="Arial" w:hAnsi="Arial" w:cs="Arial"/>
          <w:sz w:val="22"/>
          <w:szCs w:val="22"/>
          <w:lang w:bidi="en-US"/>
        </w:rPr>
        <w:t>whether or not</w:t>
      </w:r>
      <w:proofErr w:type="gramEnd"/>
      <w:r w:rsidRPr="008E163D">
        <w:rPr>
          <w:rFonts w:ascii="Arial" w:hAnsi="Arial" w:cs="Arial"/>
          <w:sz w:val="22"/>
          <w:szCs w:val="22"/>
          <w:lang w:bidi="en-US"/>
        </w:rPr>
        <w:t xml:space="preserve"> to include the motion on the agenda shall be final. </w:t>
      </w:r>
    </w:p>
    <w:p w:rsidR="00F86853" w:rsidRPr="008E163D" w:rsidRDefault="00F86853" w:rsidP="00F86853">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Motions received shall be recorded and numbered in the order that they are received.</w:t>
      </w:r>
    </w:p>
    <w:p w:rsidR="00F86853" w:rsidRPr="008E163D" w:rsidRDefault="00F86853" w:rsidP="00F86853">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Motions rejected shall be recorded</w:t>
      </w:r>
      <w:r w:rsidRPr="008E163D">
        <w:rPr>
          <w:rFonts w:ascii="Arial" w:hAnsi="Arial" w:cs="Arial"/>
          <w:sz w:val="22"/>
          <w:szCs w:val="22"/>
        </w:rPr>
        <w:t xml:space="preserve"> </w:t>
      </w:r>
      <w:r w:rsidRPr="008E163D">
        <w:rPr>
          <w:rFonts w:ascii="Arial" w:hAnsi="Arial" w:cs="Arial"/>
          <w:sz w:val="22"/>
          <w:szCs w:val="22"/>
          <w:lang w:bidi="en-US"/>
        </w:rPr>
        <w:t xml:space="preserve">with an explanation by the Proper Officer of the reason for rejection. </w:t>
      </w:r>
    </w:p>
    <w:p w:rsidR="00F86853" w:rsidRPr="008E163D"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lang w:bidi="en-US"/>
        </w:rPr>
      </w:pPr>
    </w:p>
    <w:p w:rsidR="00F86853" w:rsidRPr="00D13515" w:rsidRDefault="00F86853" w:rsidP="00F86853">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8E163D">
        <w:rPr>
          <w:rFonts w:ascii="Arial" w:hAnsi="Arial" w:cs="Arial"/>
          <w:b/>
          <w:color w:val="auto"/>
          <w:szCs w:val="22"/>
        </w:rPr>
        <w:t xml:space="preserve">MOTIONS AT A MEETING THAT DO NOT REQUIRE WRITTEN </w:t>
      </w:r>
      <w:r w:rsidRPr="00D13515">
        <w:rPr>
          <w:rFonts w:ascii="Arial" w:hAnsi="Arial" w:cs="Arial"/>
          <w:b/>
          <w:szCs w:val="22"/>
        </w:rPr>
        <w:t>NOTICE</w:t>
      </w:r>
      <w:bookmarkEnd w:id="77"/>
      <w:bookmarkEnd w:id="78"/>
      <w:bookmarkEnd w:id="79"/>
      <w:bookmarkEnd w:id="80"/>
      <w:bookmarkEnd w:id="81"/>
      <w:r w:rsidRPr="00D13515">
        <w:rPr>
          <w:rFonts w:ascii="Arial" w:hAnsi="Arial" w:cs="Arial"/>
          <w:b/>
          <w:szCs w:val="22"/>
        </w:rPr>
        <w:t xml:space="preserve"> </w:t>
      </w:r>
      <w:bookmarkEnd w:id="82"/>
    </w:p>
    <w:p w:rsidR="00F86853" w:rsidRPr="00D13515" w:rsidRDefault="00F86853" w:rsidP="00F8685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86853" w:rsidRPr="00D13515" w:rsidRDefault="00F86853" w:rsidP="00F86853">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Pr>
          <w:rFonts w:ascii="Arial" w:hAnsi="Arial" w:cs="Arial"/>
          <w:color w:val="000000"/>
          <w:sz w:val="22"/>
          <w:szCs w:val="22"/>
          <w:lang w:bidi="en-US"/>
        </w:rPr>
        <w:t>en notice to the Proper Officer:</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refer a motion to a </w:t>
      </w:r>
      <w:proofErr w:type="gramStart"/>
      <w:r w:rsidRPr="00D13515">
        <w:rPr>
          <w:rFonts w:ascii="Arial" w:hAnsi="Arial" w:cs="Arial"/>
          <w:color w:val="000000"/>
          <w:sz w:val="22"/>
          <w:szCs w:val="22"/>
          <w:lang w:bidi="en-US"/>
        </w:rPr>
        <w:t>particular committee</w:t>
      </w:r>
      <w:proofErr w:type="gramEnd"/>
      <w:r w:rsidRPr="00D13515">
        <w:rPr>
          <w:rFonts w:ascii="Arial" w:hAnsi="Arial" w:cs="Arial"/>
          <w:color w:val="000000"/>
          <w:sz w:val="22"/>
          <w:szCs w:val="22"/>
          <w:lang w:bidi="en-US"/>
        </w:rPr>
        <w:t xml:space="preserve"> or sub-committee;</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w:t>
      </w:r>
      <w:r w:rsidR="00CA5CC4">
        <w:rPr>
          <w:rFonts w:ascii="Arial" w:hAnsi="Arial" w:cs="Arial"/>
          <w:color w:val="000000"/>
          <w:sz w:val="22"/>
          <w:szCs w:val="22"/>
          <w:lang w:bidi="en-US"/>
        </w:rPr>
        <w:t xml:space="preserve">Charter Trustee </w:t>
      </w:r>
      <w:r w:rsidRPr="00D13515">
        <w:rPr>
          <w:rFonts w:ascii="Arial" w:hAnsi="Arial" w:cs="Arial"/>
          <w:color w:val="000000"/>
          <w:sz w:val="22"/>
          <w:szCs w:val="22"/>
          <w:lang w:bidi="en-US"/>
        </w:rPr>
        <w:t>or a member of the public;</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w:t>
      </w:r>
      <w:r w:rsidR="00A64482">
        <w:rPr>
          <w:rFonts w:ascii="Arial" w:hAnsi="Arial" w:cs="Arial"/>
          <w:color w:val="000000"/>
          <w:sz w:val="22"/>
          <w:szCs w:val="22"/>
          <w:lang w:bidi="en-US"/>
        </w:rPr>
        <w:t xml:space="preserve">Charter Trustee </w:t>
      </w:r>
      <w:r w:rsidRPr="00D13515">
        <w:rPr>
          <w:rFonts w:ascii="Arial" w:hAnsi="Arial" w:cs="Arial"/>
          <w:color w:val="000000"/>
          <w:sz w:val="22"/>
          <w:szCs w:val="22"/>
          <w:lang w:bidi="en-US"/>
        </w:rPr>
        <w:t xml:space="preserve">or member of the public for disorderly conduct; </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a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 (unless it reflects mandatory statutory</w:t>
      </w:r>
      <w:r>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F86853" w:rsidRPr="00D13515" w:rsidRDefault="00F86853" w:rsidP="00F86853">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close the meeting. </w:t>
      </w:r>
    </w:p>
    <w:p w:rsidR="00F86853" w:rsidRPr="00CD3B7D" w:rsidRDefault="00F86853" w:rsidP="0002770D">
      <w:pPr>
        <w:pStyle w:val="Heading1"/>
        <w:widowControl w:val="0"/>
        <w:suppressAutoHyphens/>
        <w:autoSpaceDE w:val="0"/>
        <w:autoSpaceDN w:val="0"/>
        <w:adjustRightInd w:val="0"/>
        <w:spacing w:before="0" w:after="200" w:line="276" w:lineRule="auto"/>
        <w:ind w:left="131" w:firstLine="720"/>
        <w:textAlignment w:val="center"/>
        <w:rPr>
          <w:rFonts w:ascii="Arial" w:hAnsi="Arial" w:cs="Arial"/>
          <w:i/>
          <w:szCs w:val="22"/>
        </w:rPr>
      </w:pPr>
      <w:bookmarkStart w:id="83" w:name="_Toc509572000"/>
      <w:bookmarkStart w:id="84" w:name="_Toc359318565"/>
      <w:bookmarkStart w:id="85" w:name="_Toc359334516"/>
      <w:bookmarkStart w:id="86" w:name="_Toc359334795"/>
      <w:bookmarkStart w:id="87" w:name="_Toc359336497"/>
      <w:bookmarkStart w:id="88" w:name="_Toc357072140"/>
      <w:r w:rsidRPr="00CD3B7D">
        <w:rPr>
          <w:rFonts w:ascii="Arial" w:hAnsi="Arial" w:cs="Arial"/>
          <w:b/>
          <w:szCs w:val="22"/>
        </w:rPr>
        <w:t>MANAGEMENT OF INFORMATION</w:t>
      </w:r>
      <w:bookmarkEnd w:id="83"/>
      <w:r w:rsidRPr="00CD3B7D">
        <w:rPr>
          <w:rFonts w:ascii="Arial" w:hAnsi="Arial" w:cs="Arial"/>
          <w:b/>
          <w:szCs w:val="22"/>
        </w:rPr>
        <w:t xml:space="preserve"> </w:t>
      </w:r>
      <w:bookmarkEnd w:id="84"/>
      <w:bookmarkEnd w:id="85"/>
      <w:bookmarkEnd w:id="86"/>
      <w:bookmarkEnd w:id="87"/>
      <w:bookmarkEnd w:id="88"/>
      <w:r w:rsidRPr="00CD3B7D">
        <w:rPr>
          <w:rFonts w:ascii="Arial" w:hAnsi="Arial" w:cs="Arial"/>
          <w:i/>
          <w:szCs w:val="22"/>
        </w:rPr>
        <w:t>See also standing order 20.</w:t>
      </w:r>
    </w:p>
    <w:p w:rsidR="00F86853" w:rsidRPr="008E163D" w:rsidRDefault="00F86853" w:rsidP="00F86853">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8E163D">
        <w:rPr>
          <w:rFonts w:ascii="Arial" w:hAnsi="Arial" w:cs="Arial"/>
          <w:b/>
          <w:color w:val="000000"/>
          <w:sz w:val="22"/>
          <w:szCs w:val="22"/>
          <w:lang w:bidi="en-US"/>
        </w:rPr>
        <w:t xml:space="preserve">The </w:t>
      </w:r>
      <w:r w:rsidRPr="008E163D">
        <w:rPr>
          <w:rFonts w:ascii="Arial" w:hAnsi="Arial" w:cs="Arial"/>
          <w:b/>
          <w:sz w:val="22"/>
          <w:szCs w:val="22"/>
          <w:lang w:bidi="en-US"/>
        </w:rPr>
        <w:t xml:space="preserve">Charter Trustees </w:t>
      </w:r>
      <w:r w:rsidRPr="008E163D">
        <w:rPr>
          <w:rFonts w:ascii="Arial" w:hAnsi="Arial" w:cs="Arial"/>
          <w:b/>
          <w:color w:val="000000"/>
          <w:sz w:val="22"/>
          <w:szCs w:val="22"/>
          <w:lang w:bidi="en-US"/>
        </w:rPr>
        <w:t xml:space="preserve">shall have in place and keep under review, technical and organisational measures to keep secure information (including personal data) which it holds in paper and electronic form. Such arrangements shall include deciding who has access to personal data and </w:t>
      </w:r>
      <w:r w:rsidRPr="008E163D">
        <w:rPr>
          <w:rFonts w:ascii="Arial" w:hAnsi="Arial" w:cs="Arial"/>
          <w:b/>
          <w:sz w:val="22"/>
          <w:szCs w:val="22"/>
          <w:lang w:bidi="en-US"/>
        </w:rPr>
        <w:t xml:space="preserve">encryption of personal data. </w:t>
      </w:r>
    </w:p>
    <w:p w:rsidR="00F86853" w:rsidRPr="008E163D" w:rsidRDefault="00F86853" w:rsidP="00F86853">
      <w:pPr>
        <w:pStyle w:val="ListParagraph"/>
        <w:numPr>
          <w:ilvl w:val="0"/>
          <w:numId w:val="25"/>
        </w:numPr>
        <w:spacing w:after="200" w:line="276" w:lineRule="auto"/>
        <w:rPr>
          <w:rFonts w:ascii="Arial" w:hAnsi="Arial" w:cs="Arial"/>
          <w:b/>
          <w:color w:val="000000"/>
          <w:sz w:val="22"/>
          <w:szCs w:val="22"/>
          <w:lang w:bidi="en-US"/>
        </w:rPr>
      </w:pPr>
      <w:r w:rsidRPr="008E163D">
        <w:rPr>
          <w:rFonts w:ascii="Arial" w:hAnsi="Arial" w:cs="Arial"/>
          <w:b/>
          <w:sz w:val="22"/>
          <w:szCs w:val="22"/>
          <w:lang w:bidi="en-US"/>
        </w:rPr>
        <w:t xml:space="preserve">The Charter Trustees </w:t>
      </w:r>
      <w:r w:rsidRPr="008E163D">
        <w:rPr>
          <w:rFonts w:ascii="Arial" w:hAnsi="Arial" w:cs="Arial"/>
          <w:b/>
          <w:color w:val="000000"/>
          <w:sz w:val="22"/>
          <w:szCs w:val="22"/>
          <w:lang w:bidi="en-US"/>
        </w:rPr>
        <w:t>shall have in place, and keep under review, policies for the retention and safe destruction of all information (including personal data) which it holds in paper and electronic form. The</w:t>
      </w:r>
      <w:r w:rsidRPr="008E163D">
        <w:rPr>
          <w:rFonts w:ascii="Arial" w:hAnsi="Arial" w:cs="Arial"/>
          <w:b/>
          <w:sz w:val="22"/>
          <w:szCs w:val="22"/>
          <w:lang w:bidi="en-US"/>
        </w:rPr>
        <w:t xml:space="preserve"> Charter Trustee’s </w:t>
      </w:r>
      <w:r w:rsidRPr="008E163D">
        <w:rPr>
          <w:rFonts w:ascii="Arial" w:hAnsi="Arial" w:cs="Arial"/>
          <w:b/>
          <w:color w:val="000000"/>
          <w:sz w:val="22"/>
          <w:szCs w:val="22"/>
          <w:lang w:bidi="en-US"/>
        </w:rPr>
        <w:t xml:space="preserve">retention policy shall confirm the period for which information (including personal data) shall be retained or if this is not possible the criteria used to determine that period (e.g. the Limitation Act 1980). </w:t>
      </w:r>
    </w:p>
    <w:p w:rsidR="00F86853" w:rsidRPr="008E163D" w:rsidRDefault="00F86853" w:rsidP="00F86853">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D13515">
        <w:rPr>
          <w:rFonts w:ascii="Arial" w:hAnsi="Arial" w:cs="Arial"/>
          <w:b/>
          <w:color w:val="000000"/>
          <w:sz w:val="22"/>
          <w:szCs w:val="22"/>
          <w:lang w:bidi="en-US"/>
        </w:rPr>
        <w:t xml:space="preserve">The agenda, papers that support the agenda and the minutes of a meeting shall not disclose or otherwise undermine confidential information or </w:t>
      </w:r>
      <w:r w:rsidRPr="008E163D">
        <w:rPr>
          <w:rFonts w:ascii="Arial" w:hAnsi="Arial" w:cs="Arial"/>
          <w:b/>
          <w:sz w:val="22"/>
          <w:szCs w:val="22"/>
          <w:lang w:bidi="en-US"/>
        </w:rPr>
        <w:t xml:space="preserve">personal data without legal justification. </w:t>
      </w:r>
    </w:p>
    <w:p w:rsidR="00F86853" w:rsidRPr="00D13515" w:rsidRDefault="00F86853" w:rsidP="00F86853">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8E163D">
        <w:rPr>
          <w:rFonts w:ascii="Arial" w:hAnsi="Arial" w:cs="Arial"/>
          <w:b/>
          <w:sz w:val="22"/>
          <w:szCs w:val="22"/>
          <w:lang w:bidi="en-US"/>
        </w:rPr>
        <w:t xml:space="preserve">Charter Trustees, staff, the Charter Trustee’s </w:t>
      </w:r>
      <w:r w:rsidRPr="00D13515">
        <w:rPr>
          <w:rFonts w:ascii="Arial" w:hAnsi="Arial" w:cs="Arial"/>
          <w:b/>
          <w:color w:val="000000"/>
          <w:sz w:val="22"/>
          <w:szCs w:val="22"/>
          <w:lang w:bidi="en-US"/>
        </w:rPr>
        <w:t>contractors and agents shall not disclose confidential information or personal data without legal justification.</w:t>
      </w:r>
    </w:p>
    <w:p w:rsidR="00F86853" w:rsidRPr="00D13515" w:rsidRDefault="00F86853" w:rsidP="00F86853">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D13515">
        <w:rPr>
          <w:rFonts w:ascii="Arial" w:hAnsi="Arial" w:cs="Arial"/>
          <w:b/>
          <w:szCs w:val="22"/>
        </w:rPr>
        <w:lastRenderedPageBreak/>
        <w:t>DRAFT MINUTES</w:t>
      </w:r>
      <w:bookmarkEnd w:id="89"/>
      <w:bookmarkEnd w:id="90"/>
      <w:bookmarkEnd w:id="91"/>
      <w:bookmarkEnd w:id="92"/>
      <w:bookmarkEnd w:id="93"/>
      <w:bookmarkEnd w:id="94"/>
      <w:r w:rsidRPr="00D13515">
        <w:rPr>
          <w:rFonts w:ascii="Arial" w:hAnsi="Arial" w:cs="Arial"/>
          <w:b/>
          <w:szCs w:val="22"/>
        </w:rPr>
        <w:t xml:space="preserve"> </w:t>
      </w:r>
    </w:p>
    <w:p w:rsidR="00F86853" w:rsidRPr="008E163D" w:rsidRDefault="00F86853" w:rsidP="00F86853">
      <w:pPr>
        <w:spacing w:after="200" w:line="276" w:lineRule="auto"/>
        <w:rPr>
          <w:rFonts w:ascii="Arial" w:hAnsi="Arial" w:cs="Arial"/>
          <w:sz w:val="22"/>
        </w:rPr>
      </w:pPr>
    </w:p>
    <w:p w:rsidR="00F86853" w:rsidRPr="008E163D" w:rsidRDefault="00F86853" w:rsidP="00F86853">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8E163D">
        <w:rPr>
          <w:rFonts w:ascii="Arial" w:hAnsi="Arial" w:cs="Arial"/>
          <w:sz w:val="22"/>
          <w:szCs w:val="22"/>
          <w:lang w:bidi="en-US"/>
        </w:rPr>
        <w:t>Full Charter Trustee meetings</w:t>
      </w:r>
      <w:r w:rsidRPr="008E163D">
        <w:rPr>
          <w:rFonts w:ascii="Arial" w:hAnsi="Arial" w:cs="Arial"/>
          <w:sz w:val="22"/>
          <w:szCs w:val="22"/>
          <w:lang w:bidi="en-US"/>
        </w:rPr>
        <w:tab/>
        <w:t>●</w:t>
      </w:r>
    </w:p>
    <w:p w:rsidR="00F86853" w:rsidRPr="008E163D" w:rsidRDefault="00F86853" w:rsidP="00F86853">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8E163D">
        <w:rPr>
          <w:rFonts w:ascii="Arial" w:hAnsi="Arial" w:cs="Arial"/>
          <w:sz w:val="22"/>
          <w:szCs w:val="22"/>
          <w:lang w:bidi="en-US"/>
        </w:rPr>
        <w:t>Committee meetings</w:t>
      </w:r>
      <w:r w:rsidRPr="008E163D">
        <w:rPr>
          <w:rFonts w:ascii="Arial" w:hAnsi="Arial" w:cs="Arial"/>
          <w:sz w:val="22"/>
          <w:szCs w:val="22"/>
          <w:lang w:bidi="en-US"/>
        </w:rPr>
        <w:tab/>
        <w:t>●</w:t>
      </w:r>
    </w:p>
    <w:p w:rsidR="00F86853" w:rsidRPr="008E163D" w:rsidRDefault="00F86853" w:rsidP="00F86853">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8E163D">
        <w:rPr>
          <w:rFonts w:ascii="Arial" w:hAnsi="Arial" w:cs="Arial"/>
          <w:sz w:val="22"/>
          <w:szCs w:val="22"/>
          <w:lang w:bidi="en-US"/>
        </w:rPr>
        <w:t xml:space="preserve">Sub-committee meetings </w:t>
      </w:r>
      <w:r w:rsidRPr="008E163D">
        <w:rPr>
          <w:rFonts w:ascii="Arial" w:hAnsi="Arial" w:cs="Arial"/>
          <w:sz w:val="22"/>
          <w:szCs w:val="22"/>
          <w:lang w:bidi="en-US"/>
        </w:rPr>
        <w:tab/>
        <w:t>●</w:t>
      </w:r>
    </w:p>
    <w:p w:rsidR="00F86853" w:rsidRPr="008E163D" w:rsidRDefault="00F86853" w:rsidP="00F86853">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282"/>
      </w:tblGrid>
      <w:tr w:rsidR="008E163D" w:rsidRPr="008E163D" w:rsidTr="008B380B">
        <w:tc>
          <w:tcPr>
            <w:tcW w:w="490" w:type="dxa"/>
          </w:tcPr>
          <w:p w:rsidR="00F86853" w:rsidRPr="008E163D" w:rsidRDefault="00F86853" w:rsidP="008B380B">
            <w:pPr>
              <w:spacing w:after="200" w:line="276" w:lineRule="auto"/>
              <w:contextualSpacing/>
              <w:rPr>
                <w:rFonts w:ascii="Arial" w:hAnsi="Arial" w:cs="Arial"/>
              </w:rPr>
            </w:pPr>
          </w:p>
        </w:tc>
        <w:tc>
          <w:tcPr>
            <w:tcW w:w="8414" w:type="dxa"/>
          </w:tcPr>
          <w:p w:rsidR="00F86853" w:rsidRPr="008E163D" w:rsidRDefault="00F86853" w:rsidP="008B380B">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pacing w:val="2"/>
                <w:sz w:val="22"/>
                <w:szCs w:val="22"/>
                <w:lang w:bidi="en-US"/>
              </w:rPr>
              <w:t>If the draft minutes of a preceding meeting have been served on Charter Trustees with the agenda to attend the meeting at which they are due to be approved for accuracy, they shall be taken as read.</w:t>
            </w:r>
          </w:p>
        </w:tc>
      </w:tr>
      <w:tr w:rsidR="008E163D" w:rsidRPr="008E163D" w:rsidTr="008B380B">
        <w:tc>
          <w:tcPr>
            <w:tcW w:w="490" w:type="dxa"/>
          </w:tcPr>
          <w:p w:rsidR="00F86853" w:rsidRPr="008E163D" w:rsidRDefault="00F86853" w:rsidP="008B380B">
            <w:pPr>
              <w:spacing w:after="200" w:line="276" w:lineRule="auto"/>
              <w:contextualSpacing/>
              <w:rPr>
                <w:rFonts w:ascii="Arial" w:hAnsi="Arial" w:cs="Arial"/>
              </w:rPr>
            </w:pPr>
          </w:p>
        </w:tc>
        <w:tc>
          <w:tcPr>
            <w:tcW w:w="8414" w:type="dxa"/>
          </w:tcPr>
          <w:p w:rsidR="00F86853" w:rsidRPr="008E163D" w:rsidRDefault="00F86853" w:rsidP="008B380B">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8E163D">
              <w:rPr>
                <w:rFonts w:ascii="Arial" w:hAnsi="Arial" w:cs="Arial"/>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8E163D">
              <w:rPr>
                <w:rFonts w:ascii="Arial" w:hAnsi="Arial" w:cs="Arial"/>
                <w:sz w:val="22"/>
                <w:szCs w:val="22"/>
                <w:lang w:bidi="en-US"/>
              </w:rPr>
              <w:t>i</w:t>
            </w:r>
            <w:proofErr w:type="spellEnd"/>
            <w:r w:rsidRPr="008E163D">
              <w:rPr>
                <w:rFonts w:ascii="Arial" w:hAnsi="Arial" w:cs="Arial"/>
                <w:sz w:val="22"/>
                <w:szCs w:val="22"/>
                <w:lang w:bidi="en-US"/>
              </w:rPr>
              <w:t>).</w:t>
            </w:r>
          </w:p>
        </w:tc>
      </w:tr>
      <w:tr w:rsidR="008E163D" w:rsidRPr="008E163D" w:rsidTr="008B380B">
        <w:tc>
          <w:tcPr>
            <w:tcW w:w="490" w:type="dxa"/>
          </w:tcPr>
          <w:p w:rsidR="00F86853" w:rsidRPr="008E163D" w:rsidRDefault="00F86853" w:rsidP="008B380B">
            <w:pPr>
              <w:spacing w:after="200" w:line="276" w:lineRule="auto"/>
              <w:contextualSpacing/>
              <w:rPr>
                <w:rFonts w:ascii="Arial" w:hAnsi="Arial" w:cs="Arial"/>
              </w:rPr>
            </w:pPr>
          </w:p>
        </w:tc>
        <w:tc>
          <w:tcPr>
            <w:tcW w:w="8414" w:type="dxa"/>
          </w:tcPr>
          <w:p w:rsidR="00F86853" w:rsidRPr="008E163D" w:rsidRDefault="00F86853" w:rsidP="008B380B">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8E163D">
              <w:rPr>
                <w:rFonts w:ascii="Arial" w:hAnsi="Arial" w:cs="Arial"/>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8E163D" w:rsidRPr="008E163D" w:rsidTr="008B380B">
        <w:tc>
          <w:tcPr>
            <w:tcW w:w="490" w:type="dxa"/>
          </w:tcPr>
          <w:p w:rsidR="00F86853" w:rsidRPr="008E163D" w:rsidRDefault="00F86853" w:rsidP="008B380B">
            <w:pPr>
              <w:spacing w:after="200" w:line="276" w:lineRule="auto"/>
              <w:contextualSpacing/>
              <w:rPr>
                <w:rFonts w:ascii="Arial" w:hAnsi="Arial" w:cs="Arial"/>
              </w:rPr>
            </w:pPr>
          </w:p>
        </w:tc>
        <w:tc>
          <w:tcPr>
            <w:tcW w:w="8414" w:type="dxa"/>
          </w:tcPr>
          <w:p w:rsidR="00F86853" w:rsidRPr="008E163D" w:rsidRDefault="00F86853" w:rsidP="008B380B">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F86853" w:rsidRPr="008E163D" w:rsidRDefault="00F86853" w:rsidP="008B380B">
            <w:pPr>
              <w:widowControl w:val="0"/>
              <w:suppressAutoHyphens/>
              <w:autoSpaceDE w:val="0"/>
              <w:autoSpaceDN w:val="0"/>
              <w:adjustRightInd w:val="0"/>
              <w:spacing w:after="200" w:line="276" w:lineRule="auto"/>
              <w:ind w:left="678" w:right="849"/>
              <w:textAlignment w:val="center"/>
              <w:rPr>
                <w:rFonts w:ascii="Arial" w:hAnsi="Arial" w:cs="Arial"/>
              </w:rPr>
            </w:pPr>
            <w:r w:rsidRPr="008E163D">
              <w:rPr>
                <w:rFonts w:ascii="Arial" w:hAnsi="Arial" w:cs="Arial"/>
                <w:spacing w:val="-2"/>
                <w:sz w:val="22"/>
                <w:szCs w:val="22"/>
                <w:lang w:bidi="en-US"/>
              </w:rPr>
              <w:t xml:space="preserve">“The </w:t>
            </w:r>
            <w:r w:rsidRPr="008E163D">
              <w:rPr>
                <w:rFonts w:ascii="Arial" w:hAnsi="Arial" w:cs="Arial"/>
                <w:sz w:val="22"/>
                <w:szCs w:val="22"/>
                <w:lang w:bidi="en-US"/>
              </w:rPr>
              <w:t xml:space="preserve">chairman </w:t>
            </w:r>
            <w:r w:rsidRPr="008E163D">
              <w:rPr>
                <w:rFonts w:ascii="Arial" w:hAnsi="Arial" w:cs="Arial"/>
                <w:spacing w:val="-2"/>
                <w:sz w:val="22"/>
                <w:szCs w:val="22"/>
                <w:lang w:bidi="en-US"/>
              </w:rPr>
              <w:t>of this meeting does not believe that the minutes of the meeting of the (   ) held on [date] in respect of (   ) were a correct record but his view was not upheld by the meeting and the minutes are confirmed as an accurate record of the proceedings.”</w:t>
            </w:r>
          </w:p>
        </w:tc>
      </w:tr>
      <w:tr w:rsidR="008E163D" w:rsidRPr="008E163D" w:rsidTr="008B380B">
        <w:tc>
          <w:tcPr>
            <w:tcW w:w="490" w:type="dxa"/>
          </w:tcPr>
          <w:p w:rsidR="00F86853" w:rsidRPr="008E163D" w:rsidRDefault="00F86853" w:rsidP="008B380B">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rsidR="00F86853" w:rsidRPr="008E163D" w:rsidRDefault="00F86853" w:rsidP="008B380B">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rsidR="00F86853" w:rsidRPr="008E163D" w:rsidRDefault="00F86853" w:rsidP="008B380B">
            <w:pPr>
              <w:spacing w:after="200" w:line="276" w:lineRule="auto"/>
              <w:contextualSpacing/>
              <w:rPr>
                <w:rFonts w:ascii="Arial" w:hAnsi="Arial" w:cs="Arial"/>
              </w:rPr>
            </w:pPr>
          </w:p>
        </w:tc>
        <w:tc>
          <w:tcPr>
            <w:tcW w:w="8414" w:type="dxa"/>
          </w:tcPr>
          <w:p w:rsidR="00F86853" w:rsidRPr="008E163D" w:rsidRDefault="00F86853" w:rsidP="008B380B">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8E163D">
              <w:rPr>
                <w:rFonts w:ascii="Arial" w:hAnsi="Arial" w:cs="Arial"/>
                <w:b/>
                <w:sz w:val="22"/>
                <w:szCs w:val="22"/>
                <w:lang w:bidi="en-US"/>
              </w:rPr>
              <w:t xml:space="preserve">If the Charter </w:t>
            </w:r>
            <w:proofErr w:type="gramStart"/>
            <w:r w:rsidRPr="008E163D">
              <w:rPr>
                <w:rFonts w:ascii="Arial" w:hAnsi="Arial" w:cs="Arial"/>
                <w:b/>
                <w:sz w:val="22"/>
                <w:szCs w:val="22"/>
                <w:lang w:bidi="en-US"/>
              </w:rPr>
              <w:t>Trustee’s  gross</w:t>
            </w:r>
            <w:proofErr w:type="gramEnd"/>
            <w:r w:rsidRPr="008E163D">
              <w:rPr>
                <w:rFonts w:ascii="Arial" w:hAnsi="Arial" w:cs="Arial"/>
                <w:b/>
                <w:sz w:val="22"/>
                <w:szCs w:val="22"/>
                <w:lang w:bidi="en-US"/>
              </w:rPr>
              <w:t xml:space="preserve"> annual income or expenditure (whichever is higher) does not exceed £25,000, it shall publish draft minutes </w:t>
            </w:r>
            <w:r w:rsidRPr="008E163D">
              <w:rPr>
                <w:rFonts w:ascii="Arial" w:hAnsi="Arial" w:cs="Arial"/>
                <w:b/>
                <w:sz w:val="22"/>
                <w:szCs w:val="22"/>
              </w:rPr>
              <w:t>on a website which is publicly accessible and free of charge not later than one month after the meeting has taken place.</w:t>
            </w:r>
          </w:p>
        </w:tc>
      </w:tr>
      <w:tr w:rsidR="008E163D" w:rsidRPr="008E163D" w:rsidTr="008B380B">
        <w:tc>
          <w:tcPr>
            <w:tcW w:w="490" w:type="dxa"/>
          </w:tcPr>
          <w:p w:rsidR="00F86853" w:rsidRPr="008E163D" w:rsidRDefault="00F86853" w:rsidP="008B380B">
            <w:pPr>
              <w:spacing w:after="200" w:line="276" w:lineRule="auto"/>
              <w:contextualSpacing/>
              <w:rPr>
                <w:rFonts w:ascii="Arial" w:hAnsi="Arial" w:cs="Arial"/>
              </w:rPr>
            </w:pPr>
          </w:p>
        </w:tc>
        <w:tc>
          <w:tcPr>
            <w:tcW w:w="8414" w:type="dxa"/>
          </w:tcPr>
          <w:p w:rsidR="00F86853" w:rsidRPr="008E163D" w:rsidRDefault="00F86853" w:rsidP="008B380B">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8E163D">
              <w:rPr>
                <w:rFonts w:ascii="Arial" w:hAnsi="Arial" w:cs="Arial"/>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rsidR="00F86853" w:rsidRPr="008E163D"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lang w:bidi="en-US"/>
        </w:rPr>
      </w:pPr>
    </w:p>
    <w:p w:rsidR="00F86853" w:rsidRPr="008E163D" w:rsidRDefault="00F86853" w:rsidP="00F86853">
      <w:pPr>
        <w:pStyle w:val="Heading1"/>
        <w:spacing w:before="0" w:after="200" w:line="276" w:lineRule="auto"/>
        <w:ind w:left="850" w:hanging="850"/>
        <w:rPr>
          <w:rFonts w:ascii="Arial" w:hAnsi="Arial" w:cs="Arial"/>
          <w:b/>
          <w:color w:val="auto"/>
          <w:szCs w:val="22"/>
        </w:rPr>
      </w:pPr>
      <w:bookmarkStart w:id="96" w:name="_Toc359318567"/>
      <w:bookmarkStart w:id="97" w:name="_Toc359334518"/>
      <w:bookmarkStart w:id="98" w:name="_Toc359334797"/>
      <w:bookmarkStart w:id="99" w:name="_Toc359336499"/>
      <w:bookmarkStart w:id="100" w:name="_Toc509572002"/>
      <w:r w:rsidRPr="008E163D">
        <w:rPr>
          <w:rFonts w:ascii="Arial" w:hAnsi="Arial" w:cs="Arial"/>
          <w:b/>
          <w:color w:val="auto"/>
          <w:szCs w:val="22"/>
        </w:rPr>
        <w:t>CODE OF CONDUCT AND DISPENSATIONS</w:t>
      </w:r>
      <w:bookmarkEnd w:id="95"/>
      <w:bookmarkEnd w:id="96"/>
      <w:bookmarkEnd w:id="97"/>
      <w:bookmarkEnd w:id="98"/>
      <w:bookmarkEnd w:id="99"/>
      <w:bookmarkEnd w:id="100"/>
    </w:p>
    <w:p w:rsidR="00F86853" w:rsidRPr="008E163D" w:rsidRDefault="00F86853" w:rsidP="00F86853">
      <w:pPr>
        <w:spacing w:after="200" w:line="276" w:lineRule="auto"/>
        <w:ind w:left="131" w:firstLine="720"/>
        <w:rPr>
          <w:rStyle w:val="Emphasis"/>
          <w:rFonts w:ascii="Arial" w:hAnsi="Arial" w:cs="Arial"/>
          <w:sz w:val="22"/>
          <w:szCs w:val="22"/>
        </w:rPr>
      </w:pPr>
      <w:bookmarkStart w:id="101" w:name="_Toc359318568"/>
      <w:r w:rsidRPr="008E163D">
        <w:rPr>
          <w:rStyle w:val="Emphasis"/>
          <w:rFonts w:ascii="Arial" w:hAnsi="Arial" w:cs="Arial"/>
          <w:sz w:val="22"/>
          <w:szCs w:val="22"/>
        </w:rPr>
        <w:t>See also standing order 3(u</w:t>
      </w:r>
      <w:bookmarkEnd w:id="101"/>
      <w:r w:rsidRPr="008E163D">
        <w:rPr>
          <w:rStyle w:val="Emphasis"/>
          <w:rFonts w:ascii="Arial" w:hAnsi="Arial" w:cs="Arial"/>
          <w:sz w:val="22"/>
          <w:szCs w:val="22"/>
        </w:rPr>
        <w:t xml:space="preserve">). </w:t>
      </w:r>
    </w:p>
    <w:p w:rsidR="00F86853" w:rsidRPr="008E163D" w:rsidRDefault="00F86853" w:rsidP="00F86853">
      <w:pPr>
        <w:spacing w:after="200" w:line="276" w:lineRule="auto"/>
        <w:ind w:left="131" w:firstLine="720"/>
        <w:rPr>
          <w:rStyle w:val="Emphasis"/>
          <w:rFonts w:ascii="Arial" w:hAnsi="Arial" w:cs="Arial"/>
          <w:sz w:val="22"/>
          <w:szCs w:val="22"/>
        </w:rPr>
      </w:pPr>
    </w:p>
    <w:p w:rsidR="00F86853" w:rsidRPr="008E163D" w:rsidRDefault="00F86853" w:rsidP="00F86853">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8E163D">
        <w:rPr>
          <w:rFonts w:ascii="Arial" w:hAnsi="Arial" w:cs="Arial"/>
          <w:bCs/>
          <w:sz w:val="22"/>
          <w:szCs w:val="22"/>
          <w:lang w:bidi="en-US"/>
        </w:rPr>
        <w:t xml:space="preserve">All Charter Trustees shall observe the code of conduct adopted by the Charter </w:t>
      </w:r>
      <w:proofErr w:type="gramStart"/>
      <w:r w:rsidRPr="008E163D">
        <w:rPr>
          <w:rFonts w:ascii="Arial" w:hAnsi="Arial" w:cs="Arial"/>
          <w:bCs/>
          <w:sz w:val="22"/>
          <w:szCs w:val="22"/>
          <w:lang w:bidi="en-US"/>
        </w:rPr>
        <w:t>Trustees..</w:t>
      </w:r>
      <w:proofErr w:type="gramEnd"/>
    </w:p>
    <w:p w:rsidR="00F86853" w:rsidRPr="008E163D" w:rsidRDefault="00F86853" w:rsidP="00F86853">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 xml:space="preserve">Unless he has been granted a dispensation, a Charter Trustee shall withdraw </w:t>
      </w:r>
      <w:r w:rsidRPr="008E163D">
        <w:rPr>
          <w:rFonts w:ascii="Arial" w:hAnsi="Arial" w:cs="Arial"/>
          <w:sz w:val="22"/>
          <w:szCs w:val="22"/>
          <w:lang w:bidi="en-US"/>
        </w:rPr>
        <w:lastRenderedPageBreak/>
        <w:t xml:space="preserve">from a meeting </w:t>
      </w:r>
      <w:r w:rsidRPr="008E163D">
        <w:rPr>
          <w:rFonts w:ascii="Arial" w:hAnsi="Arial" w:cs="Arial"/>
          <w:sz w:val="22"/>
          <w:szCs w:val="22"/>
        </w:rPr>
        <w:t xml:space="preserve">when it is </w:t>
      </w:r>
      <w:r w:rsidRPr="008E163D">
        <w:rPr>
          <w:rFonts w:ascii="Arial" w:hAnsi="Arial" w:cs="Arial"/>
          <w:sz w:val="22"/>
          <w:szCs w:val="22"/>
          <w:lang w:bidi="en-US"/>
        </w:rPr>
        <w:t>considering a matter in which he has a disclosable pecuniary interest. He may return to the meeting after it has considered the matter in which he had the interest.</w:t>
      </w:r>
    </w:p>
    <w:p w:rsidR="00F86853" w:rsidRPr="008E163D" w:rsidRDefault="00F86853" w:rsidP="00F86853">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 xml:space="preserve">Unless he has been granted a dispensation, a Charter Trustee shall withdraw from a meeting when it is considering a matter in which he has another interest if </w:t>
      </w:r>
      <w:proofErr w:type="gramStart"/>
      <w:r w:rsidRPr="008E163D">
        <w:rPr>
          <w:rFonts w:ascii="Arial" w:hAnsi="Arial" w:cs="Arial"/>
          <w:sz w:val="22"/>
          <w:szCs w:val="22"/>
          <w:lang w:bidi="en-US"/>
        </w:rPr>
        <w:t>so</w:t>
      </w:r>
      <w:proofErr w:type="gramEnd"/>
      <w:r w:rsidRPr="008E163D">
        <w:rPr>
          <w:rFonts w:ascii="Arial" w:hAnsi="Arial" w:cs="Arial"/>
          <w:sz w:val="22"/>
          <w:szCs w:val="22"/>
          <w:lang w:bidi="en-US"/>
        </w:rPr>
        <w:t xml:space="preserve"> required by the Charter Trustee’s code of conduct</w:t>
      </w:r>
      <w:r w:rsidRPr="008E163D">
        <w:rPr>
          <w:rFonts w:ascii="Arial" w:hAnsi="Arial" w:cs="Arial"/>
          <w:sz w:val="22"/>
          <w:szCs w:val="22"/>
        </w:rPr>
        <w:t xml:space="preserve">. </w:t>
      </w:r>
      <w:r w:rsidRPr="008E163D">
        <w:rPr>
          <w:rFonts w:ascii="Arial" w:hAnsi="Arial" w:cs="Arial"/>
          <w:sz w:val="22"/>
          <w:szCs w:val="22"/>
          <w:lang w:bidi="en-US"/>
        </w:rPr>
        <w:t>He may return to the meeting after it has considered the matter in which he had the interest.</w:t>
      </w:r>
    </w:p>
    <w:p w:rsidR="00F86853" w:rsidRPr="008E163D" w:rsidRDefault="00F86853" w:rsidP="00F86853">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b/>
          <w:sz w:val="22"/>
          <w:szCs w:val="22"/>
          <w:lang w:bidi="en-US"/>
        </w:rPr>
        <w:t>Dispensation requests shall be in writing and submitted to the Proper Officer</w:t>
      </w:r>
      <w:r w:rsidRPr="008E163D">
        <w:rPr>
          <w:rFonts w:ascii="Arial" w:hAnsi="Arial" w:cs="Arial"/>
          <w:sz w:val="22"/>
          <w:szCs w:val="22"/>
          <w:lang w:bidi="en-US"/>
        </w:rPr>
        <w:t xml:space="preserve"> as soon as possible before the meeting, or failing that, at the start of the meeting for which the dispensation is required.</w:t>
      </w:r>
    </w:p>
    <w:p w:rsidR="00F86853" w:rsidRPr="008E163D" w:rsidRDefault="00F86853" w:rsidP="00F86853">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A decision as to whether to grant a dispensation shall be made</w:t>
      </w:r>
      <w:r w:rsidR="00CD3B7D">
        <w:rPr>
          <w:rFonts w:ascii="Arial" w:hAnsi="Arial" w:cs="Arial"/>
          <w:sz w:val="22"/>
          <w:szCs w:val="22"/>
          <w:lang w:bidi="en-US"/>
        </w:rPr>
        <w:t xml:space="preserve"> </w:t>
      </w:r>
      <w:r w:rsidRPr="008E163D">
        <w:rPr>
          <w:rFonts w:ascii="Arial" w:hAnsi="Arial" w:cs="Arial"/>
          <w:sz w:val="22"/>
          <w:szCs w:val="22"/>
          <w:lang w:bidi="en-US"/>
        </w:rPr>
        <w:t xml:space="preserve">by a meeting of the Charter Trustees, or committee or sub-committee for which the dispensation is </w:t>
      </w:r>
      <w:proofErr w:type="gramStart"/>
      <w:r w:rsidRPr="008E163D">
        <w:rPr>
          <w:rFonts w:ascii="Arial" w:hAnsi="Arial" w:cs="Arial"/>
          <w:sz w:val="22"/>
          <w:szCs w:val="22"/>
          <w:lang w:bidi="en-US"/>
        </w:rPr>
        <w:t>required</w:t>
      </w:r>
      <w:proofErr w:type="gramEnd"/>
      <w:r w:rsidRPr="008E163D">
        <w:rPr>
          <w:rFonts w:ascii="Arial" w:hAnsi="Arial" w:cs="Arial"/>
          <w:sz w:val="22"/>
          <w:szCs w:val="22"/>
          <w:lang w:bidi="en-US"/>
        </w:rPr>
        <w:t xml:space="preserve"> and that decision is final.</w:t>
      </w:r>
    </w:p>
    <w:p w:rsidR="00F86853" w:rsidRPr="008E163D" w:rsidRDefault="00F86853" w:rsidP="00F86853">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sz w:val="22"/>
          <w:szCs w:val="22"/>
          <w:lang w:bidi="en-US"/>
        </w:rPr>
        <w:t>A dispensation request shall confirm:</w:t>
      </w:r>
    </w:p>
    <w:p w:rsidR="00F86853" w:rsidRPr="008E163D" w:rsidRDefault="00F86853" w:rsidP="00F86853">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E163D">
        <w:rPr>
          <w:rFonts w:ascii="Arial" w:hAnsi="Arial" w:cs="Arial"/>
          <w:sz w:val="22"/>
          <w:szCs w:val="22"/>
          <w:lang w:bidi="en-US"/>
        </w:rPr>
        <w:t xml:space="preserve">the description and the nature of the disclosable pecuniary interest or other interest to which the request for the dispensation relates; </w:t>
      </w:r>
    </w:p>
    <w:p w:rsidR="00F86853" w:rsidRPr="008E163D" w:rsidRDefault="00F86853" w:rsidP="00F86853">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E163D">
        <w:rPr>
          <w:rFonts w:ascii="Arial" w:hAnsi="Arial" w:cs="Arial"/>
          <w:sz w:val="22"/>
          <w:szCs w:val="22"/>
          <w:lang w:bidi="en-US"/>
        </w:rPr>
        <w:t>whether the dispensation is required to participate at a meeting in a discussion only or a discussion and a vote;</w:t>
      </w:r>
    </w:p>
    <w:p w:rsidR="00F86853" w:rsidRPr="008E163D" w:rsidRDefault="00F86853" w:rsidP="00F86853">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E163D">
        <w:rPr>
          <w:rFonts w:ascii="Arial" w:hAnsi="Arial" w:cs="Arial"/>
          <w:sz w:val="22"/>
          <w:szCs w:val="22"/>
          <w:lang w:bidi="en-US"/>
        </w:rPr>
        <w:t xml:space="preserve">the date of the meeting or the period (not exceeding four years) for which the dispensation is sought; and </w:t>
      </w:r>
    </w:p>
    <w:p w:rsidR="00F86853" w:rsidRPr="008E163D" w:rsidRDefault="00F86853" w:rsidP="00F86853">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E163D">
        <w:rPr>
          <w:rFonts w:ascii="Arial" w:hAnsi="Arial" w:cs="Arial"/>
          <w:sz w:val="22"/>
          <w:szCs w:val="22"/>
          <w:lang w:bidi="en-US"/>
        </w:rPr>
        <w:t>an explanation as to why the dispensation is sought.</w:t>
      </w:r>
    </w:p>
    <w:p w:rsidR="00F86853" w:rsidRPr="008E163D" w:rsidRDefault="00F86853" w:rsidP="00F86853">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E163D">
        <w:rPr>
          <w:rFonts w:ascii="Arial" w:hAnsi="Arial" w:cs="Arial"/>
          <w:bCs/>
          <w:spacing w:val="-2"/>
          <w:sz w:val="22"/>
          <w:szCs w:val="22"/>
          <w:lang w:bidi="en-US"/>
        </w:rPr>
        <w:t>Subject to standing orders 13(d) and (f), a dispensation request shall be considered</w:t>
      </w:r>
      <w:r w:rsidR="00CD3B7D">
        <w:rPr>
          <w:rFonts w:ascii="Arial" w:hAnsi="Arial" w:cs="Arial"/>
          <w:bCs/>
          <w:spacing w:val="-2"/>
          <w:sz w:val="22"/>
          <w:szCs w:val="22"/>
          <w:lang w:bidi="en-US"/>
        </w:rPr>
        <w:t xml:space="preserve"> </w:t>
      </w:r>
      <w:r w:rsidRPr="008E163D">
        <w:rPr>
          <w:rFonts w:ascii="Arial" w:hAnsi="Arial" w:cs="Arial"/>
          <w:bCs/>
          <w:spacing w:val="-2"/>
          <w:sz w:val="22"/>
          <w:szCs w:val="22"/>
          <w:lang w:bidi="en-US"/>
        </w:rPr>
        <w:t>at the beginning of the meeting of the Charter Trustees or committee or sub-committee for which the dispensation is required].</w:t>
      </w:r>
    </w:p>
    <w:p w:rsidR="00F86853" w:rsidRPr="008E163D" w:rsidRDefault="00F86853" w:rsidP="00F86853">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spacing w:val="-2"/>
          <w:sz w:val="22"/>
          <w:szCs w:val="22"/>
          <w:lang w:bidi="en-US"/>
        </w:rPr>
      </w:pPr>
      <w:r w:rsidRPr="008E163D">
        <w:rPr>
          <w:rFonts w:ascii="Arial" w:hAnsi="Arial" w:cs="Arial"/>
          <w:b/>
          <w:bCs/>
          <w:spacing w:val="-2"/>
          <w:sz w:val="22"/>
          <w:szCs w:val="22"/>
          <w:lang w:bidi="en-US"/>
        </w:rPr>
        <w:t>A dispensation may be granted in accordance with standing order 13(e) if having regard to all relevant circumstances any of the following apply:</w:t>
      </w:r>
    </w:p>
    <w:p w:rsidR="00F86853" w:rsidRPr="008E163D" w:rsidRDefault="00F86853" w:rsidP="00F86853">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spacing w:val="-2"/>
          <w:sz w:val="22"/>
          <w:szCs w:val="22"/>
          <w:lang w:bidi="en-US"/>
        </w:rPr>
      </w:pPr>
      <w:r w:rsidRPr="008E163D">
        <w:rPr>
          <w:rFonts w:ascii="Arial" w:hAnsi="Arial" w:cs="Arial"/>
          <w:b/>
          <w:bCs/>
          <w:spacing w:val="-2"/>
          <w:sz w:val="22"/>
          <w:szCs w:val="22"/>
          <w:lang w:bidi="en-US"/>
        </w:rPr>
        <w:t xml:space="preserve">without the dispensation the number of persons prohibited from participating in the </w:t>
      </w:r>
      <w:proofErr w:type="gramStart"/>
      <w:r w:rsidRPr="008E163D">
        <w:rPr>
          <w:rFonts w:ascii="Arial" w:hAnsi="Arial" w:cs="Arial"/>
          <w:b/>
          <w:bCs/>
          <w:spacing w:val="-2"/>
          <w:sz w:val="22"/>
          <w:szCs w:val="22"/>
          <w:lang w:bidi="en-US"/>
        </w:rPr>
        <w:t>particular business</w:t>
      </w:r>
      <w:proofErr w:type="gramEnd"/>
      <w:r w:rsidRPr="008E163D">
        <w:rPr>
          <w:rFonts w:ascii="Arial" w:hAnsi="Arial" w:cs="Arial"/>
          <w:b/>
          <w:bCs/>
          <w:spacing w:val="-2"/>
          <w:sz w:val="22"/>
          <w:szCs w:val="22"/>
          <w:lang w:bidi="en-US"/>
        </w:rPr>
        <w:t xml:space="preserve"> would be so great a proportion of the meeting transacting the business as to impede the transaction of the business; </w:t>
      </w:r>
    </w:p>
    <w:p w:rsidR="00F86853" w:rsidRPr="008E163D" w:rsidRDefault="00F86853" w:rsidP="00F86853">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spacing w:val="-2"/>
          <w:sz w:val="22"/>
          <w:szCs w:val="22"/>
          <w:lang w:bidi="en-US"/>
        </w:rPr>
      </w:pPr>
      <w:r w:rsidRPr="008E163D">
        <w:rPr>
          <w:rFonts w:ascii="Arial" w:hAnsi="Arial" w:cs="Arial"/>
          <w:b/>
          <w:bCs/>
          <w:spacing w:val="-2"/>
          <w:sz w:val="22"/>
          <w:szCs w:val="22"/>
          <w:lang w:bidi="en-US"/>
        </w:rPr>
        <w:t>granting the dispensation is in the interests of persons living in the Charter Trustee’s area; or</w:t>
      </w:r>
    </w:p>
    <w:p w:rsidR="00F86853" w:rsidRDefault="00F86853" w:rsidP="00F86853">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spacing w:val="-2"/>
          <w:sz w:val="22"/>
          <w:szCs w:val="22"/>
          <w:lang w:bidi="en-US"/>
        </w:rPr>
      </w:pPr>
      <w:r w:rsidRPr="008E163D">
        <w:rPr>
          <w:rFonts w:ascii="Arial" w:hAnsi="Arial" w:cs="Arial"/>
          <w:b/>
          <w:bCs/>
          <w:spacing w:val="-2"/>
          <w:sz w:val="22"/>
          <w:szCs w:val="22"/>
          <w:lang w:bidi="en-US"/>
        </w:rPr>
        <w:t>it is otherwise appropriate to grant a dispensation.</w:t>
      </w:r>
    </w:p>
    <w:p w:rsidR="00CD3B7D" w:rsidRPr="008E163D" w:rsidRDefault="00CD3B7D" w:rsidP="00CD3B7D">
      <w:pPr>
        <w:pStyle w:val="ListParagraph"/>
        <w:widowControl w:val="0"/>
        <w:suppressAutoHyphens/>
        <w:autoSpaceDE w:val="0"/>
        <w:autoSpaceDN w:val="0"/>
        <w:adjustRightInd w:val="0"/>
        <w:spacing w:after="200" w:line="276" w:lineRule="auto"/>
        <w:ind w:left="1134"/>
        <w:textAlignment w:val="center"/>
        <w:rPr>
          <w:rFonts w:ascii="Arial" w:hAnsi="Arial" w:cs="Arial"/>
          <w:b/>
          <w:bCs/>
          <w:spacing w:val="-2"/>
          <w:sz w:val="22"/>
          <w:szCs w:val="22"/>
          <w:lang w:bidi="en-US"/>
        </w:rPr>
      </w:pPr>
    </w:p>
    <w:p w:rsidR="00F86853" w:rsidRPr="008E163D"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lang w:bidi="en-US"/>
        </w:rPr>
      </w:pPr>
    </w:p>
    <w:p w:rsidR="00F86853" w:rsidRPr="006422E0" w:rsidRDefault="00F86853" w:rsidP="00F24DD4">
      <w:pPr>
        <w:pStyle w:val="Heading1"/>
        <w:widowControl w:val="0"/>
        <w:suppressAutoHyphens/>
        <w:autoSpaceDE w:val="0"/>
        <w:autoSpaceDN w:val="0"/>
        <w:adjustRightInd w:val="0"/>
        <w:spacing w:before="0" w:after="200" w:line="276" w:lineRule="auto"/>
        <w:ind w:left="567"/>
        <w:textAlignment w:val="center"/>
        <w:rPr>
          <w:rFonts w:ascii="Arial" w:hAnsi="Arial" w:cs="Arial"/>
          <w:szCs w:val="22"/>
          <w:lang w:bidi="en-US"/>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6422E0">
        <w:rPr>
          <w:rFonts w:ascii="Arial" w:hAnsi="Arial" w:cs="Arial"/>
          <w:b/>
          <w:color w:val="auto"/>
        </w:rPr>
        <w:lastRenderedPageBreak/>
        <w:t>CODE OF CONDUCT COMPLAINTS</w:t>
      </w:r>
      <w:bookmarkEnd w:id="105"/>
      <w:bookmarkEnd w:id="106"/>
      <w:bookmarkEnd w:id="107"/>
      <w:bookmarkEnd w:id="108"/>
      <w:bookmarkEnd w:id="109"/>
      <w:r w:rsidRPr="006422E0">
        <w:rPr>
          <w:rFonts w:ascii="Arial" w:hAnsi="Arial" w:cs="Arial"/>
          <w:b/>
          <w:color w:val="auto"/>
        </w:rPr>
        <w:t xml:space="preserve"> </w:t>
      </w:r>
      <w:bookmarkEnd w:id="110"/>
    </w:p>
    <w:p w:rsidR="00F86853" w:rsidRPr="00544726" w:rsidRDefault="00F86853" w:rsidP="00F86853">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544726">
        <w:rPr>
          <w:rFonts w:ascii="Arial" w:hAnsi="Arial" w:cs="Arial"/>
          <w:sz w:val="22"/>
          <w:szCs w:val="22"/>
          <w:lang w:bidi="en-US"/>
        </w:rPr>
        <w:t xml:space="preserve">Upon notification by the District or Unitary Council that it is dealing with a complaint that a Charter </w:t>
      </w:r>
      <w:proofErr w:type="gramStart"/>
      <w:r w:rsidRPr="00544726">
        <w:rPr>
          <w:rFonts w:ascii="Arial" w:hAnsi="Arial" w:cs="Arial"/>
          <w:sz w:val="22"/>
          <w:szCs w:val="22"/>
          <w:lang w:bidi="en-US"/>
        </w:rPr>
        <w:t>Trustee  has</w:t>
      </w:r>
      <w:proofErr w:type="gramEnd"/>
      <w:r w:rsidRPr="00544726">
        <w:rPr>
          <w:rFonts w:ascii="Arial" w:hAnsi="Arial" w:cs="Arial"/>
          <w:sz w:val="22"/>
          <w:szCs w:val="22"/>
          <w:lang w:bidi="en-US"/>
        </w:rPr>
        <w:t xml:space="preserve"> breached the C</w:t>
      </w:r>
      <w:r w:rsidR="00CD3B7D">
        <w:rPr>
          <w:rFonts w:ascii="Arial" w:hAnsi="Arial" w:cs="Arial"/>
          <w:sz w:val="22"/>
          <w:szCs w:val="22"/>
          <w:lang w:bidi="en-US"/>
        </w:rPr>
        <w:t>harter Trustee’</w:t>
      </w:r>
      <w:r w:rsidRPr="00544726">
        <w:rPr>
          <w:rFonts w:ascii="Arial" w:hAnsi="Arial" w:cs="Arial"/>
          <w:sz w:val="22"/>
          <w:szCs w:val="22"/>
          <w:lang w:bidi="en-US"/>
        </w:rPr>
        <w:t>s code of conduct, the Proper Officer shall, subject to standing order 11, report this to the Charter Trustees.</w:t>
      </w:r>
    </w:p>
    <w:p w:rsidR="00F86853" w:rsidRPr="00544726" w:rsidRDefault="00F86853" w:rsidP="00F86853">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544726">
        <w:rPr>
          <w:rFonts w:ascii="Arial" w:hAnsi="Arial" w:cs="Arial"/>
          <w:sz w:val="22"/>
          <w:szCs w:val="22"/>
          <w:lang w:bidi="en-US"/>
        </w:rPr>
        <w:t>Where the notification in standing order 14(a) relates to a complaint made by the Proper Officer, the Proper Officer shall notify the Chairman of the Charter Trustees of this fact, and the Chairman shall nominate another staff member to assume the duties of the Proper Officer in relation to the complaint until it has been determined and the Charter Trustees have agreed what action, if any, to take in accordance with standing order 14(d).</w:t>
      </w:r>
    </w:p>
    <w:p w:rsidR="00F86853" w:rsidRPr="00544726" w:rsidRDefault="00F86853" w:rsidP="00F86853">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544726">
        <w:rPr>
          <w:rFonts w:ascii="Arial" w:hAnsi="Arial" w:cs="Arial"/>
          <w:sz w:val="22"/>
          <w:szCs w:val="22"/>
          <w:lang w:bidi="en-US"/>
        </w:rPr>
        <w:t>The Charter Trustees may:</w:t>
      </w:r>
    </w:p>
    <w:p w:rsidR="00F86853" w:rsidRPr="00544726" w:rsidRDefault="00F86853" w:rsidP="00F86853">
      <w:pPr>
        <w:widowControl w:val="0"/>
        <w:numPr>
          <w:ilvl w:val="1"/>
          <w:numId w:val="29"/>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544726">
        <w:rPr>
          <w:rFonts w:ascii="Arial" w:hAnsi="Arial" w:cs="Arial"/>
          <w:sz w:val="22"/>
          <w:szCs w:val="22"/>
        </w:rPr>
        <w:t xml:space="preserve">provide information or evidence </w:t>
      </w:r>
      <w:r w:rsidRPr="00544726">
        <w:rPr>
          <w:rFonts w:ascii="Arial" w:hAnsi="Arial" w:cs="Arial"/>
          <w:sz w:val="22"/>
          <w:szCs w:val="22"/>
          <w:lang w:bidi="en-US"/>
        </w:rPr>
        <w:t>where such disclosure is necessary to investigate the complaint or is a legal requirement;</w:t>
      </w:r>
    </w:p>
    <w:p w:rsidR="00F86853" w:rsidRPr="00544726" w:rsidRDefault="00F86853" w:rsidP="00F86853">
      <w:pPr>
        <w:widowControl w:val="0"/>
        <w:numPr>
          <w:ilvl w:val="1"/>
          <w:numId w:val="29"/>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544726">
        <w:rPr>
          <w:rFonts w:ascii="Arial" w:hAnsi="Arial" w:cs="Arial"/>
          <w:sz w:val="22"/>
          <w:szCs w:val="22"/>
          <w:lang w:bidi="en-US"/>
        </w:rPr>
        <w:t>seek information relevant to the complaint</w:t>
      </w:r>
      <w:r w:rsidRPr="00544726">
        <w:rPr>
          <w:rFonts w:ascii="Arial" w:hAnsi="Arial" w:cs="Arial"/>
          <w:sz w:val="22"/>
          <w:szCs w:val="22"/>
        </w:rPr>
        <w:t xml:space="preserve"> </w:t>
      </w:r>
      <w:r w:rsidRPr="00544726">
        <w:rPr>
          <w:rFonts w:ascii="Arial" w:hAnsi="Arial" w:cs="Arial"/>
          <w:sz w:val="22"/>
          <w:szCs w:val="22"/>
          <w:lang w:bidi="en-US"/>
        </w:rPr>
        <w:t>from the person or body with statutory responsibility for investigation of the matter;</w:t>
      </w:r>
    </w:p>
    <w:p w:rsidR="00F86853" w:rsidRPr="00544726" w:rsidRDefault="00F86853" w:rsidP="00F86853">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sz w:val="22"/>
          <w:szCs w:val="22"/>
          <w:lang w:bidi="en-US"/>
        </w:rPr>
      </w:pPr>
      <w:r w:rsidRPr="00544726">
        <w:rPr>
          <w:rFonts w:ascii="Arial" w:hAnsi="Arial" w:cs="Arial"/>
          <w:b/>
          <w:sz w:val="22"/>
          <w:szCs w:val="22"/>
          <w:lang w:bidi="en-US"/>
        </w:rPr>
        <w:t>Upon notification by the District or Unitary Council that a Charter Trustee with voting rights has breached the Council’s code of conduct, the Charter Trustees shall consider what, if any, action to take against him. Such action excludes disqualification or suspension from office.</w:t>
      </w:r>
    </w:p>
    <w:p w:rsidR="00F86853" w:rsidRPr="00544726" w:rsidRDefault="00F86853" w:rsidP="00F86853">
      <w:pPr>
        <w:widowControl w:val="0"/>
        <w:suppressAutoHyphens/>
        <w:autoSpaceDE w:val="0"/>
        <w:autoSpaceDN w:val="0"/>
        <w:adjustRightInd w:val="0"/>
        <w:spacing w:after="200" w:line="276" w:lineRule="auto"/>
        <w:textAlignment w:val="center"/>
        <w:rPr>
          <w:rFonts w:ascii="Arial" w:hAnsi="Arial" w:cs="Arial"/>
          <w:b/>
          <w:sz w:val="22"/>
          <w:szCs w:val="22"/>
          <w:lang w:bidi="en-US"/>
        </w:rPr>
      </w:pPr>
    </w:p>
    <w:p w:rsidR="00F86853" w:rsidRPr="00544726" w:rsidRDefault="00F86853" w:rsidP="00F86853">
      <w:pPr>
        <w:pStyle w:val="Heading1"/>
        <w:spacing w:before="0" w:after="200" w:line="276" w:lineRule="auto"/>
        <w:rPr>
          <w:rFonts w:ascii="Arial" w:hAnsi="Arial" w:cs="Arial"/>
          <w:b/>
          <w:color w:val="auto"/>
          <w:szCs w:val="22"/>
          <w:lang w:bidi="en-US"/>
        </w:rPr>
      </w:pPr>
      <w:bookmarkStart w:id="113" w:name="_Toc359318570"/>
      <w:bookmarkStart w:id="114" w:name="_Toc359334521"/>
      <w:bookmarkStart w:id="115" w:name="_Toc359334800"/>
      <w:bookmarkStart w:id="116" w:name="_Toc359336502"/>
      <w:bookmarkStart w:id="117" w:name="_Toc509572004"/>
      <w:r w:rsidRPr="00544726">
        <w:rPr>
          <w:rFonts w:ascii="Arial" w:hAnsi="Arial" w:cs="Arial"/>
          <w:b/>
          <w:color w:val="auto"/>
          <w:szCs w:val="22"/>
          <w:lang w:bidi="en-US"/>
        </w:rPr>
        <w:t>PROPER OFFICER</w:t>
      </w:r>
      <w:bookmarkEnd w:id="111"/>
      <w:bookmarkEnd w:id="113"/>
      <w:bookmarkEnd w:id="114"/>
      <w:bookmarkEnd w:id="115"/>
      <w:bookmarkEnd w:id="116"/>
      <w:bookmarkEnd w:id="117"/>
      <w:r w:rsidRPr="00544726">
        <w:rPr>
          <w:rFonts w:ascii="Arial" w:hAnsi="Arial" w:cs="Arial"/>
          <w:b/>
          <w:color w:val="auto"/>
          <w:szCs w:val="22"/>
          <w:lang w:bidi="en-US"/>
        </w:rPr>
        <w:t xml:space="preserve"> </w:t>
      </w:r>
    </w:p>
    <w:p w:rsidR="00F86853" w:rsidRPr="00544726" w:rsidRDefault="00F86853" w:rsidP="00F86853">
      <w:pPr>
        <w:spacing w:after="200" w:line="276" w:lineRule="auto"/>
        <w:rPr>
          <w:rFonts w:ascii="Arial" w:hAnsi="Arial" w:cs="Arial"/>
          <w:sz w:val="22"/>
          <w:szCs w:val="22"/>
          <w:lang w:bidi="en-US"/>
        </w:rPr>
      </w:pPr>
    </w:p>
    <w:p w:rsidR="00F86853" w:rsidRPr="00544726" w:rsidRDefault="00F86853" w:rsidP="00F86853">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544726">
        <w:rPr>
          <w:rFonts w:ascii="Arial" w:hAnsi="Arial" w:cs="Arial"/>
          <w:sz w:val="22"/>
          <w:szCs w:val="22"/>
          <w:lang w:bidi="en-US"/>
        </w:rPr>
        <w:t xml:space="preserve">The Proper Officer shall be either the clerk or (ii) other staff </w:t>
      </w:r>
      <w:proofErr w:type="gramStart"/>
      <w:r w:rsidRPr="00544726">
        <w:rPr>
          <w:rFonts w:ascii="Arial" w:hAnsi="Arial" w:cs="Arial"/>
          <w:sz w:val="22"/>
          <w:szCs w:val="22"/>
          <w:lang w:bidi="en-US"/>
        </w:rPr>
        <w:t>member(</w:t>
      </w:r>
      <w:proofErr w:type="spellStart"/>
      <w:proofErr w:type="gramEnd"/>
      <w:r w:rsidRPr="00544726">
        <w:rPr>
          <w:rFonts w:ascii="Arial" w:hAnsi="Arial" w:cs="Arial"/>
          <w:sz w:val="22"/>
          <w:szCs w:val="22"/>
          <w:lang w:bidi="en-US"/>
        </w:rPr>
        <w:t>snominated</w:t>
      </w:r>
      <w:proofErr w:type="spellEnd"/>
      <w:r w:rsidRPr="00544726">
        <w:rPr>
          <w:rFonts w:ascii="Arial" w:hAnsi="Arial" w:cs="Arial"/>
          <w:sz w:val="22"/>
          <w:szCs w:val="22"/>
          <w:lang w:bidi="en-US"/>
        </w:rPr>
        <w:t xml:space="preserve"> by the Charter Trustees to undertake the work of the Proper Officer when the Proper Officer is absent. </w:t>
      </w:r>
    </w:p>
    <w:p w:rsidR="00F86853" w:rsidRPr="00544726" w:rsidRDefault="00F86853" w:rsidP="00F86853">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544726">
        <w:rPr>
          <w:rFonts w:ascii="Arial" w:hAnsi="Arial" w:cs="Arial"/>
          <w:sz w:val="22"/>
          <w:szCs w:val="22"/>
          <w:lang w:bidi="en-US"/>
        </w:rPr>
        <w:t>The Proper Officer shall:</w:t>
      </w:r>
    </w:p>
    <w:p w:rsidR="00F86853" w:rsidRPr="00544726" w:rsidRDefault="00F86853" w:rsidP="00F86853">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544726">
        <w:rPr>
          <w:rFonts w:ascii="Arial" w:hAnsi="Arial" w:cs="Arial"/>
          <w:b/>
          <w:bCs/>
          <w:sz w:val="22"/>
          <w:szCs w:val="22"/>
          <w:lang w:bidi="en-US"/>
        </w:rPr>
        <w:t xml:space="preserve">at least three clear days before a meeting of the Charter Trustees, a committee </w:t>
      </w:r>
      <w:r w:rsidRPr="00544726">
        <w:rPr>
          <w:rFonts w:ascii="Arial" w:hAnsi="Arial" w:cs="Arial"/>
          <w:bCs/>
          <w:sz w:val="22"/>
          <w:szCs w:val="22"/>
          <w:lang w:bidi="en-US"/>
        </w:rPr>
        <w:t>or a sub-committee</w:t>
      </w:r>
      <w:r w:rsidRPr="00544726">
        <w:rPr>
          <w:rFonts w:ascii="Arial" w:hAnsi="Arial" w:cs="Arial"/>
          <w:b/>
          <w:bCs/>
          <w:sz w:val="22"/>
          <w:szCs w:val="22"/>
          <w:lang w:bidi="en-US"/>
        </w:rPr>
        <w:t>,</w:t>
      </w:r>
    </w:p>
    <w:p w:rsidR="00F86853" w:rsidRPr="00544726" w:rsidRDefault="00F86853" w:rsidP="00F86853">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sz w:val="22"/>
          <w:szCs w:val="22"/>
          <w:lang w:bidi="en-US"/>
        </w:rPr>
      </w:pPr>
      <w:r w:rsidRPr="00544726">
        <w:rPr>
          <w:rFonts w:ascii="Arial" w:hAnsi="Arial" w:cs="Arial"/>
          <w:b/>
          <w:bCs/>
          <w:sz w:val="22"/>
          <w:szCs w:val="22"/>
          <w:lang w:bidi="en-US"/>
        </w:rPr>
        <w:t>serve on Charter Trustees by delivery or post at their residences or by email</w:t>
      </w:r>
      <w:r w:rsidRPr="00544726">
        <w:rPr>
          <w:rFonts w:ascii="Arial" w:hAnsi="Arial" w:cs="Arial"/>
          <w:b/>
          <w:sz w:val="22"/>
          <w:szCs w:val="22"/>
        </w:rPr>
        <w:t xml:space="preserve"> </w:t>
      </w:r>
      <w:r w:rsidRPr="00544726">
        <w:rPr>
          <w:rFonts w:ascii="Arial" w:hAnsi="Arial" w:cs="Arial"/>
          <w:b/>
          <w:bCs/>
          <w:sz w:val="22"/>
          <w:szCs w:val="22"/>
          <w:lang w:bidi="en-US"/>
        </w:rPr>
        <w:t>authenticated in such manner as the Proper Officer thinks fit,</w:t>
      </w:r>
      <w:r w:rsidRPr="00544726">
        <w:rPr>
          <w:rFonts w:ascii="Arial" w:hAnsi="Arial" w:cs="Arial"/>
          <w:b/>
          <w:sz w:val="22"/>
          <w:szCs w:val="22"/>
        </w:rPr>
        <w:t xml:space="preserve"> </w:t>
      </w:r>
      <w:r w:rsidRPr="00544726">
        <w:rPr>
          <w:rFonts w:ascii="Arial" w:hAnsi="Arial" w:cs="Arial"/>
          <w:b/>
          <w:bCs/>
          <w:sz w:val="22"/>
          <w:szCs w:val="22"/>
          <w:lang w:bidi="en-US"/>
        </w:rPr>
        <w:t>a signed summons confirming the time, place and the agenda (provided the Charter Trustee has consented to service by email), and</w:t>
      </w:r>
    </w:p>
    <w:p w:rsidR="00F86853" w:rsidRPr="00544726" w:rsidRDefault="00F86853" w:rsidP="00F86853">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sz w:val="22"/>
          <w:szCs w:val="22"/>
          <w:lang w:bidi="en-US"/>
        </w:rPr>
      </w:pPr>
      <w:r w:rsidRPr="00544726">
        <w:rPr>
          <w:rFonts w:ascii="Arial" w:hAnsi="Arial" w:cs="Arial"/>
          <w:b/>
          <w:bCs/>
          <w:sz w:val="22"/>
          <w:szCs w:val="22"/>
          <w:lang w:bidi="en-US"/>
        </w:rPr>
        <w:t>Provide, in a conspicuous place, public notice of the time, place and agenda (provided that the public notice with agenda of an extraordinary meeting of the Charter Trustees convened by Charter Trustees is signed by them).</w:t>
      </w:r>
    </w:p>
    <w:p w:rsidR="00F86853" w:rsidRPr="00544726" w:rsidRDefault="00F86853" w:rsidP="00F86853">
      <w:pPr>
        <w:widowControl w:val="0"/>
        <w:suppressAutoHyphens/>
        <w:autoSpaceDE w:val="0"/>
        <w:autoSpaceDN w:val="0"/>
        <w:adjustRightInd w:val="0"/>
        <w:spacing w:after="200" w:line="276" w:lineRule="auto"/>
        <w:ind w:left="1134"/>
        <w:textAlignment w:val="center"/>
        <w:rPr>
          <w:rFonts w:ascii="Arial" w:hAnsi="Arial" w:cs="Arial"/>
          <w:i/>
          <w:sz w:val="22"/>
          <w:szCs w:val="22"/>
          <w:lang w:bidi="en-US"/>
        </w:rPr>
      </w:pPr>
      <w:r w:rsidRPr="00544726">
        <w:rPr>
          <w:rFonts w:ascii="Arial" w:hAnsi="Arial" w:cs="Arial"/>
          <w:i/>
          <w:sz w:val="22"/>
          <w:szCs w:val="22"/>
          <w:lang w:bidi="en-US"/>
        </w:rPr>
        <w:lastRenderedPageBreak/>
        <w:t>See standing order 3(b) for the meaning of clear days for a meeting of a full body of Charter Trustees and standing order 3(c) for the meaning of clear days for a meeting of a committee;</w:t>
      </w:r>
    </w:p>
    <w:p w:rsidR="00F86853" w:rsidRPr="00544726" w:rsidRDefault="00F86853" w:rsidP="00F86853">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544726">
        <w:rPr>
          <w:rFonts w:ascii="Arial" w:hAnsi="Arial" w:cs="Arial"/>
          <w:sz w:val="22"/>
          <w:szCs w:val="22"/>
          <w:lang w:bidi="en-US"/>
        </w:rPr>
        <w:t xml:space="preserve">subject to standing order 9, include on the agenda all motions in the order received unless a Charter Trustee has given written notice at least </w:t>
      </w:r>
      <w:proofErr w:type="gramStart"/>
      <w:r w:rsidRPr="00544726">
        <w:rPr>
          <w:rFonts w:ascii="Arial" w:hAnsi="Arial" w:cs="Arial"/>
          <w:sz w:val="22"/>
          <w:szCs w:val="22"/>
          <w:lang w:bidi="en-US"/>
        </w:rPr>
        <w:t>7  days</w:t>
      </w:r>
      <w:proofErr w:type="gramEnd"/>
      <w:r w:rsidRPr="00544726">
        <w:rPr>
          <w:rFonts w:ascii="Arial" w:hAnsi="Arial" w:cs="Arial"/>
          <w:sz w:val="22"/>
          <w:szCs w:val="22"/>
          <w:lang w:bidi="en-US"/>
        </w:rPr>
        <w:t xml:space="preserve"> before the meeting confirming his withdrawal of it;</w:t>
      </w:r>
    </w:p>
    <w:p w:rsidR="00F86853" w:rsidRPr="00544726" w:rsidRDefault="00F86853" w:rsidP="00F86853">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b/>
          <w:sz w:val="22"/>
          <w:szCs w:val="22"/>
          <w:lang w:bidi="en-US"/>
        </w:rPr>
      </w:pPr>
      <w:r w:rsidRPr="00544726">
        <w:rPr>
          <w:rFonts w:ascii="Arial" w:hAnsi="Arial" w:cs="Arial"/>
          <w:b/>
          <w:bCs/>
          <w:sz w:val="22"/>
          <w:szCs w:val="22"/>
          <w:lang w:bidi="en-US"/>
        </w:rPr>
        <w:t>convene a meeting of the Charter Trustees for the election of a new Chairman of the Charter Trustees, occasioned by a casual vacancy in his office;</w:t>
      </w:r>
    </w:p>
    <w:p w:rsidR="00F86853" w:rsidRPr="00544726" w:rsidRDefault="00F86853" w:rsidP="00F86853">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b/>
          <w:bCs/>
          <w:sz w:val="22"/>
          <w:szCs w:val="22"/>
          <w:lang w:bidi="en-US"/>
        </w:rPr>
      </w:pPr>
      <w:r w:rsidRPr="00544726">
        <w:rPr>
          <w:rFonts w:ascii="Arial" w:hAnsi="Arial" w:cs="Arial"/>
          <w:b/>
          <w:sz w:val="22"/>
          <w:szCs w:val="22"/>
          <w:lang w:bidi="en-US"/>
        </w:rPr>
        <w:t>facilitate inspection of the minute book by local government electors;</w:t>
      </w:r>
    </w:p>
    <w:p w:rsidR="00F86853" w:rsidRPr="00544726" w:rsidRDefault="00F86853" w:rsidP="00F86853">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b/>
          <w:sz w:val="22"/>
          <w:szCs w:val="22"/>
          <w:lang w:bidi="en-US"/>
        </w:rPr>
      </w:pPr>
      <w:r w:rsidRPr="00544726">
        <w:rPr>
          <w:rFonts w:ascii="Arial" w:hAnsi="Arial" w:cs="Arial"/>
          <w:b/>
          <w:bCs/>
          <w:sz w:val="22"/>
          <w:szCs w:val="22"/>
          <w:lang w:bidi="en-US"/>
        </w:rPr>
        <w:t>receive and retain copies of byelaws made by other local authorities;</w:t>
      </w:r>
    </w:p>
    <w:p w:rsidR="00F86853" w:rsidRPr="00544726" w:rsidRDefault="00F86853" w:rsidP="00F86853">
      <w:pPr>
        <w:widowControl w:val="0"/>
        <w:numPr>
          <w:ilvl w:val="1"/>
          <w:numId w:val="30"/>
        </w:numPr>
        <w:tabs>
          <w:tab w:val="num" w:pos="1134"/>
          <w:tab w:val="num" w:pos="3422"/>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87A89">
        <w:rPr>
          <w:rFonts w:ascii="Arial" w:hAnsi="Arial" w:cs="Arial"/>
          <w:sz w:val="22"/>
          <w:szCs w:val="22"/>
          <w:lang w:bidi="en-US"/>
        </w:rPr>
        <w:t>assist with responding to requests made under freedom of information legislation and rights exercisable under data protection legislation, in accordance with the Charter Trustee’s relevant policies and procedures</w:t>
      </w:r>
      <w:r w:rsidRPr="00544726">
        <w:rPr>
          <w:rFonts w:ascii="Arial" w:hAnsi="Arial" w:cs="Arial"/>
          <w:sz w:val="22"/>
          <w:szCs w:val="22"/>
          <w:lang w:bidi="en-US"/>
        </w:rPr>
        <w:t>;</w:t>
      </w:r>
    </w:p>
    <w:p w:rsidR="00F86853" w:rsidRPr="00544726" w:rsidRDefault="00F86853" w:rsidP="00F86853">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544726">
        <w:rPr>
          <w:rFonts w:ascii="Arial" w:hAnsi="Arial" w:cs="Arial"/>
          <w:sz w:val="22"/>
          <w:szCs w:val="22"/>
          <w:lang w:bidi="en-US"/>
        </w:rPr>
        <w:t>receive and send general correspondence and notices on behalf of the Charter Trustees except where there is a resolution to the contrary;</w:t>
      </w:r>
    </w:p>
    <w:p w:rsidR="00F86853" w:rsidRPr="00544726" w:rsidRDefault="00F86853" w:rsidP="00F86853">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544726">
        <w:rPr>
          <w:rFonts w:ascii="Arial" w:hAnsi="Arial" w:cs="Arial"/>
          <w:sz w:val="22"/>
          <w:szCs w:val="22"/>
          <w:lang w:bidi="en-US"/>
        </w:rPr>
        <w:t>assist in the organisation of, storage of, access to, security of and destruction of information held by the Charter Trustees in paper and electronic form subject to the requirements of data protection and freedom of information legislation and other legitimate requirements (e.g. the Limitation Act 1980);</w:t>
      </w:r>
    </w:p>
    <w:p w:rsidR="00F86853" w:rsidRPr="00544726" w:rsidRDefault="00F86853" w:rsidP="00F86853">
      <w:pPr>
        <w:widowControl w:val="0"/>
        <w:numPr>
          <w:ilvl w:val="1"/>
          <w:numId w:val="30"/>
        </w:numPr>
        <w:tabs>
          <w:tab w:val="num" w:pos="1134"/>
        </w:tabs>
        <w:suppressAutoHyphens/>
        <w:autoSpaceDE w:val="0"/>
        <w:autoSpaceDN w:val="0"/>
        <w:adjustRightInd w:val="0"/>
        <w:spacing w:line="276" w:lineRule="auto"/>
        <w:ind w:left="1124" w:hanging="562"/>
        <w:textAlignment w:val="center"/>
        <w:rPr>
          <w:rFonts w:ascii="Arial" w:hAnsi="Arial" w:cs="Arial"/>
          <w:sz w:val="22"/>
          <w:szCs w:val="22"/>
          <w:lang w:bidi="en-US"/>
        </w:rPr>
      </w:pPr>
      <w:r w:rsidRPr="00544726">
        <w:rPr>
          <w:rFonts w:ascii="Arial" w:hAnsi="Arial" w:cs="Arial"/>
          <w:sz w:val="22"/>
          <w:szCs w:val="22"/>
          <w:lang w:bidi="en-US"/>
        </w:rPr>
        <w:t xml:space="preserve">arrange for legal deeds to be executed; </w:t>
      </w:r>
    </w:p>
    <w:p w:rsidR="00F86853" w:rsidRPr="00544726" w:rsidRDefault="00F86853" w:rsidP="00F86853">
      <w:pPr>
        <w:widowControl w:val="0"/>
        <w:suppressAutoHyphens/>
        <w:autoSpaceDE w:val="0"/>
        <w:autoSpaceDN w:val="0"/>
        <w:adjustRightInd w:val="0"/>
        <w:spacing w:after="200" w:line="276" w:lineRule="auto"/>
        <w:ind w:left="1134"/>
        <w:textAlignment w:val="center"/>
        <w:rPr>
          <w:rFonts w:ascii="Arial" w:hAnsi="Arial" w:cs="Arial"/>
          <w:sz w:val="22"/>
          <w:szCs w:val="22"/>
          <w:lang w:bidi="en-US"/>
        </w:rPr>
      </w:pPr>
      <w:r w:rsidRPr="00544726">
        <w:rPr>
          <w:rFonts w:ascii="Arial" w:hAnsi="Arial" w:cs="Arial"/>
          <w:sz w:val="22"/>
          <w:szCs w:val="22"/>
          <w:lang w:bidi="en-US"/>
        </w:rPr>
        <w:t>(</w:t>
      </w:r>
      <w:r w:rsidRPr="00544726">
        <w:rPr>
          <w:rFonts w:ascii="Arial" w:hAnsi="Arial" w:cs="Arial"/>
          <w:i/>
          <w:iCs/>
          <w:sz w:val="22"/>
          <w:szCs w:val="22"/>
          <w:lang w:bidi="en-US"/>
        </w:rPr>
        <w:t>see also standing order 23);</w:t>
      </w:r>
    </w:p>
    <w:p w:rsidR="00F86853" w:rsidRPr="00544726" w:rsidRDefault="00F86853" w:rsidP="00F86853">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544726">
        <w:rPr>
          <w:rFonts w:ascii="Arial" w:hAnsi="Arial" w:cs="Arial"/>
          <w:sz w:val="22"/>
          <w:szCs w:val="22"/>
          <w:lang w:bidi="en-US"/>
        </w:rPr>
        <w:t>arrange or manage the prompt authorisation, approval, and instruction regarding any payments to be made by the Charter Trustees in accordance with its financial regulations;</w:t>
      </w:r>
    </w:p>
    <w:p w:rsidR="00F86853" w:rsidRPr="00544726" w:rsidRDefault="00F86853" w:rsidP="00F86853">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544726">
        <w:rPr>
          <w:rFonts w:ascii="Arial" w:hAnsi="Arial" w:cs="Arial"/>
          <w:sz w:val="22"/>
          <w:szCs w:val="22"/>
          <w:lang w:bidi="en-US"/>
        </w:rPr>
        <w:t>manage access to information about the Charter Trustees via the publication scheme; and</w:t>
      </w:r>
    </w:p>
    <w:p w:rsidR="00F86853" w:rsidRPr="00544726" w:rsidRDefault="00F86853" w:rsidP="00F86853">
      <w:pPr>
        <w:widowControl w:val="0"/>
        <w:numPr>
          <w:ilvl w:val="1"/>
          <w:numId w:val="30"/>
        </w:numPr>
        <w:tabs>
          <w:tab w:val="num" w:pos="1134"/>
        </w:tabs>
        <w:suppressAutoHyphens/>
        <w:autoSpaceDE w:val="0"/>
        <w:autoSpaceDN w:val="0"/>
        <w:adjustRightInd w:val="0"/>
        <w:spacing w:line="276" w:lineRule="auto"/>
        <w:ind w:left="1124" w:hanging="562"/>
        <w:textAlignment w:val="center"/>
        <w:rPr>
          <w:rFonts w:ascii="Arial" w:hAnsi="Arial" w:cs="Arial"/>
          <w:sz w:val="22"/>
          <w:szCs w:val="22"/>
          <w:lang w:bidi="en-US"/>
        </w:rPr>
      </w:pPr>
      <w:r w:rsidRPr="00544726">
        <w:rPr>
          <w:rFonts w:ascii="Arial" w:hAnsi="Arial" w:cs="Arial"/>
          <w:sz w:val="22"/>
          <w:szCs w:val="22"/>
          <w:lang w:bidi="en-US"/>
        </w:rPr>
        <w:t>retain custody of the seal of the Charter Trustees (if there is one) which shall not be used without a resolution to that effect.</w:t>
      </w:r>
    </w:p>
    <w:p w:rsidR="00F86853" w:rsidRDefault="00F86853" w:rsidP="00F86853">
      <w:pPr>
        <w:widowControl w:val="0"/>
        <w:suppressAutoHyphens/>
        <w:autoSpaceDE w:val="0"/>
        <w:autoSpaceDN w:val="0"/>
        <w:adjustRightInd w:val="0"/>
        <w:spacing w:after="200" w:line="276" w:lineRule="auto"/>
        <w:ind w:left="981" w:firstLine="153"/>
        <w:textAlignment w:val="center"/>
        <w:rPr>
          <w:rFonts w:ascii="Arial" w:hAnsi="Arial" w:cs="Arial"/>
          <w:i/>
          <w:sz w:val="22"/>
          <w:szCs w:val="22"/>
          <w:lang w:bidi="en-US"/>
        </w:rPr>
      </w:pPr>
      <w:r w:rsidRPr="00544726">
        <w:rPr>
          <w:rFonts w:ascii="Arial" w:hAnsi="Arial" w:cs="Arial"/>
          <w:sz w:val="22"/>
          <w:szCs w:val="22"/>
          <w:lang w:bidi="en-US"/>
        </w:rPr>
        <w:t>(s</w:t>
      </w:r>
      <w:r w:rsidRPr="00544726">
        <w:rPr>
          <w:rFonts w:ascii="Arial" w:hAnsi="Arial" w:cs="Arial"/>
          <w:i/>
          <w:sz w:val="22"/>
          <w:szCs w:val="22"/>
          <w:lang w:bidi="en-US"/>
        </w:rPr>
        <w:t xml:space="preserve">ee also standing order </w:t>
      </w:r>
      <w:bookmarkStart w:id="118" w:name="_Toc357072144"/>
      <w:r w:rsidRPr="00544726">
        <w:rPr>
          <w:rFonts w:ascii="Arial" w:hAnsi="Arial" w:cs="Arial"/>
          <w:i/>
          <w:sz w:val="22"/>
          <w:szCs w:val="22"/>
          <w:lang w:bidi="en-US"/>
        </w:rPr>
        <w:t>23).</w:t>
      </w:r>
    </w:p>
    <w:p w:rsidR="00E466B1" w:rsidRDefault="00E466B1" w:rsidP="00F86853">
      <w:pPr>
        <w:widowControl w:val="0"/>
        <w:suppressAutoHyphens/>
        <w:autoSpaceDE w:val="0"/>
        <w:autoSpaceDN w:val="0"/>
        <w:adjustRightInd w:val="0"/>
        <w:spacing w:after="200" w:line="276" w:lineRule="auto"/>
        <w:ind w:left="981" w:firstLine="153"/>
        <w:textAlignment w:val="center"/>
        <w:rPr>
          <w:rFonts w:ascii="Arial" w:hAnsi="Arial" w:cs="Arial"/>
          <w:i/>
          <w:sz w:val="22"/>
          <w:szCs w:val="22"/>
          <w:lang w:bidi="en-US"/>
        </w:rPr>
      </w:pPr>
    </w:p>
    <w:p w:rsidR="00687A89" w:rsidRPr="00544726" w:rsidRDefault="00687A89" w:rsidP="00F86853">
      <w:pPr>
        <w:widowControl w:val="0"/>
        <w:suppressAutoHyphens/>
        <w:autoSpaceDE w:val="0"/>
        <w:autoSpaceDN w:val="0"/>
        <w:adjustRightInd w:val="0"/>
        <w:spacing w:after="200" w:line="276" w:lineRule="auto"/>
        <w:ind w:left="981" w:firstLine="153"/>
        <w:textAlignment w:val="center"/>
        <w:rPr>
          <w:rFonts w:ascii="Arial" w:hAnsi="Arial" w:cs="Arial"/>
          <w:sz w:val="22"/>
          <w:szCs w:val="22"/>
          <w:lang w:bidi="en-US"/>
        </w:rPr>
      </w:pPr>
    </w:p>
    <w:p w:rsidR="00F86853" w:rsidRPr="00544726" w:rsidRDefault="00F86853" w:rsidP="00F86853">
      <w:pPr>
        <w:widowControl w:val="0"/>
        <w:suppressAutoHyphens/>
        <w:autoSpaceDE w:val="0"/>
        <w:autoSpaceDN w:val="0"/>
        <w:adjustRightInd w:val="0"/>
        <w:spacing w:after="200" w:line="276" w:lineRule="auto"/>
        <w:ind w:left="1134"/>
        <w:textAlignment w:val="center"/>
        <w:rPr>
          <w:rFonts w:ascii="Arial" w:hAnsi="Arial" w:cs="Arial"/>
          <w:i/>
          <w:sz w:val="18"/>
          <w:szCs w:val="22"/>
          <w:lang w:bidi="en-US"/>
        </w:rPr>
      </w:pPr>
    </w:p>
    <w:p w:rsidR="00F86853" w:rsidRPr="00544726" w:rsidRDefault="00F86853" w:rsidP="00F86853">
      <w:pPr>
        <w:pStyle w:val="Heading1"/>
        <w:spacing w:before="0" w:after="200" w:line="276" w:lineRule="auto"/>
        <w:rPr>
          <w:rFonts w:ascii="Arial" w:hAnsi="Arial" w:cs="Arial"/>
          <w:b/>
          <w:color w:val="auto"/>
          <w:szCs w:val="22"/>
        </w:rPr>
      </w:pPr>
      <w:bookmarkStart w:id="119" w:name="_Toc359318571"/>
      <w:bookmarkStart w:id="120" w:name="_Toc359334522"/>
      <w:bookmarkStart w:id="121" w:name="_Toc359334801"/>
      <w:bookmarkStart w:id="122" w:name="_Toc359336503"/>
      <w:bookmarkStart w:id="123" w:name="_Toc509572005"/>
      <w:bookmarkEnd w:id="118"/>
      <w:r w:rsidRPr="00544726">
        <w:rPr>
          <w:rFonts w:ascii="Arial" w:hAnsi="Arial" w:cs="Arial"/>
          <w:b/>
          <w:color w:val="auto"/>
          <w:szCs w:val="22"/>
        </w:rPr>
        <w:lastRenderedPageBreak/>
        <w:t>RESPONSIBLE FINANCIAL OFFICER</w:t>
      </w:r>
      <w:bookmarkEnd w:id="119"/>
      <w:bookmarkEnd w:id="120"/>
      <w:bookmarkEnd w:id="121"/>
      <w:bookmarkEnd w:id="122"/>
      <w:bookmarkEnd w:id="123"/>
      <w:r w:rsidRPr="00544726">
        <w:rPr>
          <w:rFonts w:ascii="Arial" w:hAnsi="Arial" w:cs="Arial"/>
          <w:b/>
          <w:color w:val="auto"/>
          <w:szCs w:val="22"/>
        </w:rPr>
        <w:t xml:space="preserve"> </w:t>
      </w:r>
    </w:p>
    <w:p w:rsidR="00F86853" w:rsidRPr="00544726" w:rsidRDefault="00F86853" w:rsidP="00F86853">
      <w:pPr>
        <w:widowControl w:val="0"/>
        <w:suppressAutoHyphens/>
        <w:autoSpaceDE w:val="0"/>
        <w:autoSpaceDN w:val="0"/>
        <w:adjustRightInd w:val="0"/>
        <w:spacing w:after="200" w:line="276" w:lineRule="auto"/>
        <w:ind w:left="567"/>
        <w:textAlignment w:val="center"/>
        <w:rPr>
          <w:rFonts w:ascii="Arial" w:hAnsi="Arial" w:cs="Arial"/>
          <w:b/>
          <w:sz w:val="20"/>
          <w:szCs w:val="22"/>
          <w:lang w:bidi="en-US"/>
        </w:rPr>
      </w:pPr>
    </w:p>
    <w:p w:rsidR="00F86853" w:rsidRPr="00D13515" w:rsidRDefault="00F86853" w:rsidP="00F86853">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544726">
        <w:rPr>
          <w:rFonts w:ascii="Arial" w:hAnsi="Arial" w:cs="Arial"/>
          <w:sz w:val="22"/>
          <w:szCs w:val="22"/>
          <w:lang w:bidi="en-US"/>
        </w:rPr>
        <w:t>The Charter Trustees shall appoint</w:t>
      </w:r>
      <w:r w:rsidRPr="00544726">
        <w:rPr>
          <w:rFonts w:ascii="Arial" w:hAnsi="Arial" w:cs="Arial"/>
          <w:b/>
          <w:sz w:val="22"/>
          <w:szCs w:val="22"/>
          <w:lang w:bidi="en-US"/>
        </w:rPr>
        <w:t xml:space="preserve"> </w:t>
      </w:r>
      <w:r w:rsidRPr="00544726">
        <w:rPr>
          <w:rFonts w:ascii="Arial" w:hAnsi="Arial" w:cs="Arial"/>
          <w:sz w:val="22"/>
          <w:szCs w:val="22"/>
          <w:lang w:bidi="en-US"/>
        </w:rPr>
        <w:t>appropriate staff member(s)</w:t>
      </w:r>
      <w:r w:rsidRPr="00544726">
        <w:rPr>
          <w:rFonts w:ascii="Arial" w:hAnsi="Arial" w:cs="Arial"/>
          <w:sz w:val="22"/>
          <w:szCs w:val="22"/>
        </w:rPr>
        <w:t xml:space="preserve"> </w:t>
      </w:r>
      <w:r w:rsidRPr="00544726">
        <w:rPr>
          <w:rFonts w:ascii="Arial" w:hAnsi="Arial" w:cs="Arial"/>
          <w:sz w:val="22"/>
          <w:szCs w:val="22"/>
          <w:lang w:bidi="en-US"/>
        </w:rPr>
        <w:t>to un</w:t>
      </w:r>
      <w:r w:rsidRPr="00D13515">
        <w:rPr>
          <w:rFonts w:ascii="Arial" w:hAnsi="Arial" w:cs="Arial"/>
          <w:color w:val="000000"/>
          <w:sz w:val="22"/>
          <w:szCs w:val="22"/>
          <w:lang w:bidi="en-US"/>
        </w:rPr>
        <w:t>dertake the work of the Responsible Financial Officer when the Responsible Financial Officer is absent.</w:t>
      </w:r>
    </w:p>
    <w:p w:rsidR="00F86853" w:rsidRPr="003D589A" w:rsidRDefault="00F86853" w:rsidP="00F86853">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F86853" w:rsidRPr="00D13515" w:rsidRDefault="00F86853" w:rsidP="00F86853">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rsidR="00F86853" w:rsidRPr="00D13515" w:rsidRDefault="00F86853" w:rsidP="00F8685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86853" w:rsidRPr="00D13515" w:rsidRDefault="00F86853" w:rsidP="00F86853">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 to the most recent version of “Governance and Accountability for Local Councils – a Practitioners’ Guide”.</w:t>
      </w:r>
    </w:p>
    <w:p w:rsidR="00F86853" w:rsidRPr="00687A89" w:rsidRDefault="00F86853" w:rsidP="00F86853">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 xml:space="preserve">All payments by the Charter </w:t>
      </w:r>
      <w:proofErr w:type="spellStart"/>
      <w:r w:rsidRPr="00687A89">
        <w:rPr>
          <w:rFonts w:ascii="Arial" w:hAnsi="Arial" w:cs="Arial"/>
          <w:sz w:val="22"/>
          <w:szCs w:val="22"/>
          <w:lang w:bidi="en-US"/>
        </w:rPr>
        <w:t>Trusteesl</w:t>
      </w:r>
      <w:proofErr w:type="spellEnd"/>
      <w:r w:rsidRPr="00687A89">
        <w:rPr>
          <w:rFonts w:ascii="Arial" w:hAnsi="Arial" w:cs="Arial"/>
          <w:sz w:val="22"/>
          <w:szCs w:val="22"/>
          <w:lang w:bidi="en-US"/>
        </w:rPr>
        <w:t xml:space="preserve"> shall be authorised, approved and paid in accordance with the law, proper practices and the Charter Trustee’s financial regulations. </w:t>
      </w:r>
    </w:p>
    <w:p w:rsidR="00F86853" w:rsidRPr="00687A89" w:rsidRDefault="00F86853" w:rsidP="00F86853">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The Responsible Financial Officer shall supply to each Charter Trustee as soon as practicable after 30 June, 30 September and 31 December in each year a statement to summarise:</w:t>
      </w:r>
    </w:p>
    <w:p w:rsidR="00F86853" w:rsidRPr="00687A89" w:rsidRDefault="00F86853" w:rsidP="00F86853">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87A89">
        <w:rPr>
          <w:rFonts w:ascii="Arial" w:hAnsi="Arial" w:cs="Arial"/>
          <w:sz w:val="22"/>
          <w:szCs w:val="22"/>
          <w:lang w:bidi="en-US"/>
        </w:rPr>
        <w:t xml:space="preserve">the Charter Trustee’s receipts and payments (or income and expenditure) for each quarter; </w:t>
      </w:r>
    </w:p>
    <w:p w:rsidR="00F86853" w:rsidRPr="00687A89" w:rsidRDefault="00F86853" w:rsidP="00F86853">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87A89">
        <w:rPr>
          <w:rFonts w:ascii="Arial" w:hAnsi="Arial" w:cs="Arial"/>
          <w:sz w:val="22"/>
          <w:szCs w:val="22"/>
          <w:lang w:bidi="en-US"/>
        </w:rPr>
        <w:t>the Charter Trustees aggregate receipts and payments (or income and expenditure) for the year to date;</w:t>
      </w:r>
    </w:p>
    <w:p w:rsidR="00F86853" w:rsidRPr="00687A89" w:rsidRDefault="00F86853" w:rsidP="00F86853">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87A89">
        <w:rPr>
          <w:rFonts w:ascii="Arial" w:hAnsi="Arial" w:cs="Arial"/>
          <w:sz w:val="22"/>
          <w:szCs w:val="22"/>
          <w:lang w:bidi="en-US"/>
        </w:rPr>
        <w:t>the balances held at the end of the quarter being reported and</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which includes a comparison with the budget for the financial year and highlights any actual or potential overspends.</w:t>
      </w:r>
    </w:p>
    <w:p w:rsidR="00F86853" w:rsidRPr="00687A89" w:rsidRDefault="00F86853" w:rsidP="00F86853">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As soon as possible after the financial year end at 31 March, the Responsible Financial Officer shall provide:</w:t>
      </w:r>
    </w:p>
    <w:p w:rsidR="00F86853" w:rsidRPr="00687A89" w:rsidRDefault="00F86853" w:rsidP="00F86853">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87A89">
        <w:rPr>
          <w:rFonts w:ascii="Arial" w:hAnsi="Arial" w:cs="Arial"/>
          <w:sz w:val="22"/>
          <w:szCs w:val="22"/>
          <w:lang w:bidi="en-US"/>
        </w:rPr>
        <w:t xml:space="preserve">each Charter Trustee with a statement summarising the Charter Trustee’s receipts and payments (or income and expenditure) for the last quarter and the year to date for information; and </w:t>
      </w:r>
    </w:p>
    <w:p w:rsidR="00F86853" w:rsidRPr="00687A89" w:rsidRDefault="00F86853" w:rsidP="00F86853">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87A89">
        <w:rPr>
          <w:rFonts w:ascii="Arial" w:hAnsi="Arial" w:cs="Arial"/>
          <w:sz w:val="22"/>
          <w:szCs w:val="22"/>
          <w:lang w:bidi="en-US"/>
        </w:rPr>
        <w:t xml:space="preserve">to the Charter Trustee </w:t>
      </w:r>
      <w:proofErr w:type="gramStart"/>
      <w:r w:rsidRPr="00687A89">
        <w:rPr>
          <w:rFonts w:ascii="Arial" w:hAnsi="Arial" w:cs="Arial"/>
          <w:sz w:val="22"/>
          <w:szCs w:val="22"/>
          <w:lang w:bidi="en-US"/>
        </w:rPr>
        <w:t>body</w:t>
      </w:r>
      <w:proofErr w:type="gramEnd"/>
      <w:r w:rsidRPr="00687A89">
        <w:rPr>
          <w:rFonts w:ascii="Arial" w:hAnsi="Arial" w:cs="Arial"/>
          <w:sz w:val="22"/>
          <w:szCs w:val="22"/>
          <w:lang w:bidi="en-US"/>
        </w:rPr>
        <w:t xml:space="preserve"> the accounting statements for the year in the form of Section 1 of the </w:t>
      </w:r>
      <w:r w:rsidRPr="00687A89">
        <w:rPr>
          <w:rFonts w:ascii="Arial" w:hAnsi="Arial" w:cs="Arial"/>
          <w:sz w:val="22"/>
          <w:szCs w:val="22"/>
        </w:rPr>
        <w:t>annual governance and accountability return</w:t>
      </w:r>
      <w:r w:rsidRPr="00687A89">
        <w:rPr>
          <w:rFonts w:ascii="Arial" w:hAnsi="Arial" w:cs="Arial"/>
          <w:sz w:val="22"/>
          <w:szCs w:val="22"/>
          <w:lang w:bidi="en-US"/>
        </w:rPr>
        <w:t>, as required by proper practices,</w:t>
      </w:r>
      <w:r w:rsidRPr="00687A89">
        <w:rPr>
          <w:rFonts w:ascii="Arial" w:hAnsi="Arial" w:cs="Arial"/>
          <w:sz w:val="22"/>
          <w:szCs w:val="22"/>
        </w:rPr>
        <w:t xml:space="preserve"> </w:t>
      </w:r>
      <w:r w:rsidRPr="00687A89">
        <w:rPr>
          <w:rFonts w:ascii="Arial" w:hAnsi="Arial" w:cs="Arial"/>
          <w:sz w:val="22"/>
          <w:szCs w:val="22"/>
          <w:lang w:bidi="en-US"/>
        </w:rPr>
        <w:t>for consideration and approval.</w:t>
      </w:r>
    </w:p>
    <w:p w:rsidR="00F86853" w:rsidRPr="00687A89" w:rsidRDefault="00F86853" w:rsidP="00F86853">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 xml:space="preserve">The year-end accounting statements shall be prepared in accordance with proper practices and apply the form of accounts determined by the Charter Trustees (receipts and payments, or income and expenditure) for the year to 31 March. A completed draft </w:t>
      </w:r>
      <w:r w:rsidRPr="00687A89">
        <w:rPr>
          <w:rFonts w:ascii="Arial" w:hAnsi="Arial" w:cs="Arial"/>
          <w:sz w:val="22"/>
          <w:szCs w:val="22"/>
        </w:rPr>
        <w:t>annual governance and accountability return</w:t>
      </w:r>
      <w:r w:rsidRPr="00687A89">
        <w:rPr>
          <w:rFonts w:ascii="Arial" w:hAnsi="Arial" w:cs="Arial"/>
        </w:rPr>
        <w:t xml:space="preserve"> </w:t>
      </w:r>
      <w:r w:rsidRPr="00687A89">
        <w:rPr>
          <w:rFonts w:ascii="Arial" w:hAnsi="Arial" w:cs="Arial"/>
          <w:sz w:val="22"/>
          <w:szCs w:val="22"/>
          <w:lang w:bidi="en-US"/>
        </w:rPr>
        <w:t xml:space="preserve">shall be presented to all Charter Trustees at least 14 days prior to anticipated approval by the Charter Trustees. The </w:t>
      </w:r>
      <w:r w:rsidRPr="00687A89">
        <w:rPr>
          <w:rFonts w:ascii="Arial" w:hAnsi="Arial" w:cs="Arial"/>
          <w:sz w:val="22"/>
          <w:szCs w:val="22"/>
        </w:rPr>
        <w:t xml:space="preserve">annual governance and </w:t>
      </w:r>
      <w:r w:rsidRPr="00D13515">
        <w:rPr>
          <w:rFonts w:ascii="Arial" w:hAnsi="Arial" w:cs="Arial"/>
          <w:sz w:val="22"/>
          <w:szCs w:val="22"/>
        </w:rPr>
        <w:t>accountability return</w:t>
      </w:r>
      <w:r w:rsidRPr="00D13515">
        <w:rPr>
          <w:rFonts w:ascii="Arial" w:hAnsi="Arial" w:cs="Arial"/>
        </w:rPr>
        <w:t xml:space="preserve"> </w:t>
      </w:r>
      <w:r w:rsidRPr="00D13515">
        <w:rPr>
          <w:rFonts w:ascii="Arial" w:hAnsi="Arial" w:cs="Arial"/>
          <w:color w:val="000000"/>
          <w:sz w:val="22"/>
          <w:szCs w:val="22"/>
          <w:lang w:bidi="en-US"/>
        </w:rPr>
        <w:t xml:space="preserve">of </w:t>
      </w:r>
      <w:r w:rsidRPr="00687A89">
        <w:rPr>
          <w:rFonts w:ascii="Arial" w:hAnsi="Arial" w:cs="Arial"/>
          <w:sz w:val="22"/>
          <w:szCs w:val="22"/>
          <w:lang w:bidi="en-US"/>
        </w:rPr>
        <w:lastRenderedPageBreak/>
        <w:t>the Charter Trustees, which is subject to external audit, including the annual governance statement, shall be presented to the Charter Trustees for consideration and formal approval before 30 June.</w:t>
      </w: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Pr="00D13515" w:rsidRDefault="00F86853" w:rsidP="00F86853">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D13515">
        <w:rPr>
          <w:rFonts w:ascii="Arial" w:hAnsi="Arial" w:cs="Arial"/>
          <w:b/>
          <w:szCs w:val="22"/>
        </w:rPr>
        <w:t>FINANCIAL CONTROLS AND PROCUREMENT</w:t>
      </w:r>
      <w:bookmarkEnd w:id="130"/>
      <w:bookmarkEnd w:id="131"/>
      <w:bookmarkEnd w:id="132"/>
      <w:bookmarkEnd w:id="133"/>
      <w:bookmarkEnd w:id="134"/>
      <w:bookmarkEnd w:id="135"/>
    </w:p>
    <w:p w:rsidR="00F86853" w:rsidRPr="00D13515" w:rsidRDefault="00F86853" w:rsidP="00F8685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86853" w:rsidRPr="00687A89" w:rsidRDefault="00F86853" w:rsidP="00F86853">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sz w:val="22"/>
          <w:szCs w:val="22"/>
          <w:lang w:bidi="en-US"/>
        </w:rPr>
      </w:pPr>
      <w:r w:rsidRPr="00687A89">
        <w:rPr>
          <w:rFonts w:ascii="Arial" w:hAnsi="Arial" w:cs="Arial"/>
          <w:sz w:val="22"/>
          <w:szCs w:val="22"/>
          <w:lang w:bidi="en-US"/>
        </w:rPr>
        <w:t>The Charter Trustees shall consider and approve financial regulations drawn up by the Responsible Financial Officer, which shall include detailed arrangements in respect of the following:</w:t>
      </w:r>
    </w:p>
    <w:p w:rsidR="00F86853" w:rsidRPr="00687A89" w:rsidRDefault="00F86853" w:rsidP="00F86853">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87A89">
        <w:rPr>
          <w:rFonts w:ascii="Arial" w:hAnsi="Arial" w:cs="Arial"/>
          <w:sz w:val="22"/>
          <w:szCs w:val="22"/>
          <w:lang w:bidi="en-US"/>
        </w:rPr>
        <w:t>the keeping of accounting records and systems of internal controls;</w:t>
      </w:r>
    </w:p>
    <w:p w:rsidR="00F86853" w:rsidRPr="00687A89" w:rsidRDefault="00F86853" w:rsidP="00F86853">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87A89">
        <w:rPr>
          <w:rFonts w:ascii="Arial" w:hAnsi="Arial" w:cs="Arial"/>
          <w:sz w:val="22"/>
          <w:szCs w:val="22"/>
          <w:lang w:bidi="en-US"/>
        </w:rPr>
        <w:t>the assessment and management of financial risks faced by the Charter Trustees;</w:t>
      </w:r>
    </w:p>
    <w:p w:rsidR="00F86853" w:rsidRPr="00687A89" w:rsidRDefault="00F86853" w:rsidP="00F86853">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87A89">
        <w:rPr>
          <w:rFonts w:ascii="Arial" w:hAnsi="Arial" w:cs="Arial"/>
          <w:sz w:val="22"/>
          <w:szCs w:val="22"/>
          <w:lang w:bidi="en-US"/>
        </w:rPr>
        <w:t>the work of the independent internal auditor in accordance with proper practices and the receipt of regular reports from the internal auditor, which shall be required at least annually;</w:t>
      </w:r>
    </w:p>
    <w:p w:rsidR="00F86853" w:rsidRPr="00687A89" w:rsidRDefault="00F86853" w:rsidP="00F86853">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87A89">
        <w:rPr>
          <w:rFonts w:ascii="Arial" w:hAnsi="Arial" w:cs="Arial"/>
          <w:sz w:val="22"/>
          <w:szCs w:val="22"/>
          <w:lang w:bidi="en-US"/>
        </w:rPr>
        <w:t xml:space="preserve">the inspection and copying by Charter Trustees and local electors of the Charter Trustee’s accounts and/or orders of payments; and </w:t>
      </w:r>
    </w:p>
    <w:p w:rsidR="00F86853" w:rsidRPr="00687A89" w:rsidRDefault="00F86853" w:rsidP="00F86853">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87A89">
        <w:rPr>
          <w:rFonts w:ascii="Arial" w:hAnsi="Arial" w:cs="Arial"/>
          <w:sz w:val="22"/>
          <w:szCs w:val="22"/>
          <w:lang w:bidi="en-US"/>
        </w:rPr>
        <w:t xml:space="preserve">whether contracts with an estimated value below </w:t>
      </w:r>
      <w:r w:rsidRPr="00687A89">
        <w:rPr>
          <w:rFonts w:ascii="Arial" w:hAnsi="Arial" w:cs="Arial"/>
          <w:b/>
          <w:sz w:val="22"/>
          <w:szCs w:val="22"/>
          <w:lang w:bidi="en-US"/>
        </w:rPr>
        <w:t>£25,000</w:t>
      </w:r>
      <w:r w:rsidRPr="00687A89">
        <w:rPr>
          <w:rFonts w:ascii="Arial" w:hAnsi="Arial" w:cs="Arial"/>
          <w:sz w:val="22"/>
          <w:szCs w:val="22"/>
          <w:lang w:bidi="en-US"/>
        </w:rPr>
        <w:t xml:space="preserve"> due to special circumstances are exempt from a tendering process or procurement exercise. </w:t>
      </w:r>
    </w:p>
    <w:p w:rsidR="00F86853" w:rsidRPr="00687A89" w:rsidRDefault="00F86853" w:rsidP="00F86853">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687A89">
        <w:rPr>
          <w:rFonts w:ascii="Arial" w:hAnsi="Arial" w:cs="Arial"/>
          <w:sz w:val="22"/>
          <w:szCs w:val="22"/>
          <w:lang w:bidi="en-US"/>
        </w:rPr>
        <w:t>Financial regulations shall be reviewed regularly and at least annually for fitness of purpose.</w:t>
      </w:r>
    </w:p>
    <w:p w:rsidR="00F86853" w:rsidRPr="00687A89" w:rsidRDefault="00F86853" w:rsidP="00F86853">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687A89">
        <w:rPr>
          <w:rFonts w:ascii="Arial" w:hAnsi="Arial" w:cs="Arial"/>
          <w:b/>
          <w:bCs/>
          <w:sz w:val="22"/>
          <w:szCs w:val="22"/>
          <w:lang w:bidi="en-US"/>
        </w:rPr>
        <w:t xml:space="preserve">A public contract regulated by the </w:t>
      </w:r>
      <w:r w:rsidRPr="00687A89">
        <w:rPr>
          <w:rFonts w:ascii="Arial" w:hAnsi="Arial" w:cs="Arial"/>
          <w:b/>
          <w:sz w:val="22"/>
          <w:szCs w:val="22"/>
        </w:rPr>
        <w:t>Public</w:t>
      </w:r>
      <w:r w:rsidRPr="00687A89">
        <w:rPr>
          <w:rFonts w:ascii="Arial" w:hAnsi="Arial" w:cs="Arial"/>
          <w:b/>
          <w:bCs/>
          <w:sz w:val="22"/>
          <w:szCs w:val="22"/>
          <w:lang w:bidi="en-US"/>
        </w:rPr>
        <w:t xml:space="preserve"> Contracts Regulations 2015 with an estimated value in excess of £25,000 but less than the relevant thresholds in standing order 18(f) is subject to Regulations 109-114 of the Public Contracts Regulations 2015</w:t>
      </w:r>
      <w:r w:rsidRPr="00687A89">
        <w:rPr>
          <w:rFonts w:ascii="Arial" w:hAnsi="Arial" w:cs="Arial"/>
          <w:b/>
          <w:sz w:val="22"/>
          <w:szCs w:val="22"/>
        </w:rPr>
        <w:t xml:space="preserve"> w</w:t>
      </w:r>
      <w:r w:rsidRPr="00687A89">
        <w:rPr>
          <w:rFonts w:ascii="Arial" w:hAnsi="Arial" w:cs="Arial"/>
          <w:b/>
          <w:bCs/>
          <w:sz w:val="22"/>
          <w:szCs w:val="22"/>
          <w:lang w:bidi="en-US"/>
        </w:rPr>
        <w:t>hich include a requirement on the Charter Trustees to advertise the contract opportunity on the Contracts Finder website regardless of what other means it uses to advertise the opportunity.</w:t>
      </w:r>
    </w:p>
    <w:p w:rsidR="00F86853" w:rsidRPr="00D13515" w:rsidRDefault="00F86853" w:rsidP="00F86853">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687A89">
        <w:rPr>
          <w:rFonts w:ascii="Arial" w:hAnsi="Arial" w:cs="Arial"/>
          <w:sz w:val="22"/>
          <w:szCs w:val="22"/>
          <w:lang w:bidi="en-US"/>
        </w:rPr>
        <w:t xml:space="preserve">Subject to additional requirements in the financial regulations of the </w:t>
      </w:r>
      <w:r w:rsidR="00E466B1">
        <w:rPr>
          <w:rFonts w:ascii="Arial" w:hAnsi="Arial" w:cs="Arial"/>
          <w:sz w:val="22"/>
          <w:szCs w:val="22"/>
          <w:lang w:bidi="en-US"/>
        </w:rPr>
        <w:t xml:space="preserve">Charter </w:t>
      </w:r>
      <w:r w:rsidRPr="00687A89">
        <w:rPr>
          <w:rFonts w:ascii="Arial" w:hAnsi="Arial" w:cs="Arial"/>
          <w:sz w:val="22"/>
          <w:szCs w:val="22"/>
          <w:lang w:bidi="en-US"/>
        </w:rPr>
        <w:t>Trustees,</w:t>
      </w:r>
      <w:r w:rsidR="00E466B1">
        <w:rPr>
          <w:rFonts w:ascii="Arial" w:hAnsi="Arial" w:cs="Arial"/>
          <w:sz w:val="22"/>
          <w:szCs w:val="22"/>
          <w:lang w:bidi="en-US"/>
        </w:rPr>
        <w:t xml:space="preserve"> </w:t>
      </w:r>
      <w:r w:rsidRPr="00687A89">
        <w:rPr>
          <w:rFonts w:ascii="Arial" w:hAnsi="Arial" w:cs="Arial"/>
          <w:sz w:val="22"/>
          <w:szCs w:val="22"/>
          <w:lang w:bidi="en-US"/>
        </w:rPr>
        <w:t>the tender process</w:t>
      </w:r>
      <w:r w:rsidRPr="00687A89">
        <w:rPr>
          <w:rFonts w:ascii="Arial" w:hAnsi="Arial" w:cs="Arial"/>
          <w:sz w:val="22"/>
          <w:szCs w:val="22"/>
        </w:rPr>
        <w:t xml:space="preserve"> for </w:t>
      </w:r>
      <w:r w:rsidRPr="00687A89">
        <w:rPr>
          <w:rFonts w:ascii="Arial" w:hAnsi="Arial" w:cs="Arial"/>
          <w:sz w:val="22"/>
          <w:szCs w:val="22"/>
          <w:lang w:bidi="en-US"/>
        </w:rPr>
        <w:t xml:space="preserve">contracts for the supply of goods, materials, services or the execution of works shall include, as a minimum, the following </w:t>
      </w:r>
      <w:r w:rsidRPr="00D13515">
        <w:rPr>
          <w:rFonts w:ascii="Arial" w:hAnsi="Arial" w:cs="Arial"/>
          <w:color w:val="000000"/>
          <w:sz w:val="22"/>
          <w:szCs w:val="22"/>
          <w:lang w:bidi="en-US"/>
        </w:rPr>
        <w:t>steps:</w:t>
      </w:r>
    </w:p>
    <w:p w:rsidR="00F86853" w:rsidRPr="00D13515" w:rsidRDefault="00F86853" w:rsidP="00F86853">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F86853" w:rsidRPr="00687A89" w:rsidRDefault="00F86853" w:rsidP="00F86853">
      <w:pPr>
        <w:numPr>
          <w:ilvl w:val="0"/>
          <w:numId w:val="23"/>
        </w:numPr>
        <w:tabs>
          <w:tab w:val="clear" w:pos="1701"/>
          <w:tab w:val="num" w:pos="1134"/>
        </w:tabs>
        <w:spacing w:after="200" w:line="276" w:lineRule="auto"/>
        <w:ind w:left="1134"/>
        <w:rPr>
          <w:rFonts w:ascii="Arial" w:hAnsi="Arial" w:cs="Arial"/>
          <w:sz w:val="22"/>
          <w:szCs w:val="22"/>
          <w:lang w:bidi="en-US"/>
        </w:rPr>
      </w:pPr>
      <w:r w:rsidRPr="00687A89">
        <w:rPr>
          <w:rFonts w:ascii="Arial" w:hAnsi="Arial" w:cs="Arial"/>
          <w:sz w:val="22"/>
          <w:szCs w:val="22"/>
          <w:lang w:bidi="en-US"/>
        </w:rPr>
        <w:t>an invitation to tender shall be drawn up to confirm (</w:t>
      </w:r>
      <w:proofErr w:type="spellStart"/>
      <w:r w:rsidRPr="00687A89">
        <w:rPr>
          <w:rFonts w:ascii="Arial" w:hAnsi="Arial" w:cs="Arial"/>
          <w:sz w:val="22"/>
          <w:szCs w:val="22"/>
          <w:lang w:bidi="en-US"/>
        </w:rPr>
        <w:t>i</w:t>
      </w:r>
      <w:proofErr w:type="spellEnd"/>
      <w:r w:rsidRPr="00687A89">
        <w:rPr>
          <w:rFonts w:ascii="Arial" w:hAnsi="Arial" w:cs="Arial"/>
          <w:sz w:val="22"/>
          <w:szCs w:val="22"/>
          <w:lang w:bidi="en-US"/>
        </w:rPr>
        <w:t xml:space="preserve">) the Charter Trustees specification (ii) the time, date and address for the submission of tenders (iii) the date of the Charter Trustee’s written response to the tender and (iv) the prohibition on prospective contractors contacting </w:t>
      </w:r>
      <w:r w:rsidRPr="00687A89">
        <w:rPr>
          <w:rFonts w:ascii="Arial" w:hAnsi="Arial" w:cs="Arial"/>
          <w:sz w:val="22"/>
          <w:szCs w:val="22"/>
          <w:lang w:bidi="en-US"/>
        </w:rPr>
        <w:lastRenderedPageBreak/>
        <w:t>Charter Trustees or staff to encourage or support their tender outside the prescribed process;</w:t>
      </w:r>
    </w:p>
    <w:p w:rsidR="00F86853" w:rsidRPr="00687A89" w:rsidRDefault="00F86853" w:rsidP="00F86853">
      <w:pPr>
        <w:numPr>
          <w:ilvl w:val="0"/>
          <w:numId w:val="23"/>
        </w:numPr>
        <w:tabs>
          <w:tab w:val="clear" w:pos="1701"/>
          <w:tab w:val="num" w:pos="1134"/>
        </w:tabs>
        <w:spacing w:after="200" w:line="276" w:lineRule="auto"/>
        <w:ind w:left="1134"/>
        <w:rPr>
          <w:rFonts w:ascii="Arial" w:hAnsi="Arial" w:cs="Arial"/>
          <w:sz w:val="22"/>
          <w:szCs w:val="22"/>
          <w:lang w:bidi="en-US"/>
        </w:rPr>
      </w:pPr>
      <w:r w:rsidRPr="00687A89">
        <w:rPr>
          <w:rFonts w:ascii="Arial" w:hAnsi="Arial" w:cs="Arial"/>
          <w:sz w:val="22"/>
          <w:szCs w:val="22"/>
          <w:lang w:bidi="en-US"/>
        </w:rPr>
        <w:t xml:space="preserve">the invitation to tender shall be advertised in a local newspaper and in any other manner that is appropriate; </w:t>
      </w:r>
    </w:p>
    <w:p w:rsidR="00F86853" w:rsidRPr="00687A89" w:rsidRDefault="00F86853" w:rsidP="00F86853">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87A89">
        <w:rPr>
          <w:rFonts w:ascii="Arial" w:hAnsi="Arial" w:cs="Arial"/>
          <w:sz w:val="22"/>
          <w:szCs w:val="22"/>
          <w:lang w:bidi="en-US"/>
        </w:rPr>
        <w:t xml:space="preserve">tenders are to be submitted in writing in a sealed marked envelope addressed to the Proper Officer; </w:t>
      </w:r>
    </w:p>
    <w:p w:rsidR="00F86853" w:rsidRPr="00687A89" w:rsidRDefault="00F86853" w:rsidP="00F86853">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87A89">
        <w:rPr>
          <w:rFonts w:ascii="Arial" w:hAnsi="Arial" w:cs="Arial"/>
          <w:sz w:val="22"/>
          <w:szCs w:val="22"/>
          <w:lang w:bidi="en-US"/>
        </w:rPr>
        <w:t xml:space="preserve">tenders shall be opened by the Proper Officer in the presence of at least one Charter Trustee after the deadline for submission of tenders has passed; </w:t>
      </w:r>
    </w:p>
    <w:p w:rsidR="00F86853" w:rsidRPr="00687A89" w:rsidRDefault="00F86853" w:rsidP="00F86853">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87A89">
        <w:rPr>
          <w:rFonts w:ascii="Arial" w:hAnsi="Arial" w:cs="Arial"/>
          <w:sz w:val="22"/>
          <w:szCs w:val="22"/>
          <w:lang w:bidi="en-US"/>
        </w:rPr>
        <w:t>tenders are to be reported to and considered by the appropriate meeting of the Charter Trustees or a committee or sub-committee with delegated responsibility.</w:t>
      </w:r>
    </w:p>
    <w:p w:rsidR="00F86853" w:rsidRPr="00D13515" w:rsidRDefault="00F86853" w:rsidP="00F86853">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687A89">
        <w:rPr>
          <w:rFonts w:ascii="Arial" w:hAnsi="Arial" w:cs="Arial"/>
          <w:sz w:val="22"/>
          <w:szCs w:val="22"/>
          <w:lang w:bidi="en-US"/>
        </w:rPr>
        <w:t xml:space="preserve">Neither the Charter Trustees, nor a committee or a sub-committee with delegated responsibility for considering tenders, is bound to </w:t>
      </w:r>
      <w:r w:rsidRPr="00D13515">
        <w:rPr>
          <w:rFonts w:ascii="Arial" w:hAnsi="Arial" w:cs="Arial"/>
          <w:color w:val="000000"/>
          <w:sz w:val="22"/>
          <w:szCs w:val="22"/>
          <w:lang w:bidi="en-US"/>
        </w:rPr>
        <w:t>accept the lowest value tender.</w:t>
      </w:r>
    </w:p>
    <w:p w:rsidR="00F86853" w:rsidRPr="00D13515" w:rsidRDefault="00F86853" w:rsidP="00F86853">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public contract  regulated by the Public Contracts Regulations 2015 with an estimated value in excess of £181,302 for a public service or supply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rsidR="00F86853" w:rsidRDefault="00F86853" w:rsidP="00F86853">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rsidR="00732254" w:rsidRDefault="00732254" w:rsidP="0073225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732254" w:rsidRDefault="00732254" w:rsidP="0073225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732254" w:rsidRPr="00732254" w:rsidRDefault="00732254" w:rsidP="0073225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2"/>
    <w:p w:rsidR="00F86853" w:rsidRPr="00D13515" w:rsidRDefault="00F86853" w:rsidP="00F86853">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F86853" w:rsidRPr="00D13515" w:rsidRDefault="00F86853" w:rsidP="00F86853">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D13515">
        <w:rPr>
          <w:rFonts w:ascii="Arial" w:hAnsi="Arial" w:cs="Arial"/>
          <w:b/>
          <w:szCs w:val="22"/>
        </w:rPr>
        <w:lastRenderedPageBreak/>
        <w:t>HANDLING STAFF MATTERS</w:t>
      </w:r>
      <w:bookmarkEnd w:id="136"/>
      <w:bookmarkEnd w:id="137"/>
      <w:bookmarkEnd w:id="138"/>
      <w:bookmarkEnd w:id="139"/>
      <w:bookmarkEnd w:id="140"/>
      <w:bookmarkEnd w:id="141"/>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p w:rsidR="00687A89" w:rsidRPr="00732254" w:rsidRDefault="00F86853" w:rsidP="005F673F">
      <w:pPr>
        <w:widowControl w:val="0"/>
        <w:numPr>
          <w:ilvl w:val="0"/>
          <w:numId w:val="18"/>
        </w:numPr>
        <w:tabs>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32254">
        <w:rPr>
          <w:rFonts w:ascii="Arial" w:hAnsi="Arial" w:cs="Arial"/>
          <w:sz w:val="22"/>
          <w:szCs w:val="22"/>
          <w:lang w:bidi="en-US"/>
        </w:rPr>
        <w:t>A matter personal to a member of staff that is being considered by a meeting o</w:t>
      </w:r>
      <w:r w:rsidR="00687A89" w:rsidRPr="00732254">
        <w:rPr>
          <w:rFonts w:ascii="Arial" w:hAnsi="Arial" w:cs="Arial"/>
          <w:sz w:val="22"/>
          <w:szCs w:val="22"/>
          <w:lang w:bidi="en-US"/>
        </w:rPr>
        <w:t>f the</w:t>
      </w:r>
      <w:r w:rsidRPr="00732254">
        <w:rPr>
          <w:rFonts w:ascii="Arial" w:hAnsi="Arial" w:cs="Arial"/>
          <w:sz w:val="22"/>
          <w:szCs w:val="22"/>
          <w:lang w:bidi="en-US"/>
        </w:rPr>
        <w:t xml:space="preserve"> Human Resources </w:t>
      </w:r>
      <w:r w:rsidR="00732254">
        <w:rPr>
          <w:rFonts w:ascii="Arial" w:hAnsi="Arial" w:cs="Arial"/>
          <w:sz w:val="22"/>
          <w:szCs w:val="22"/>
          <w:lang w:bidi="en-US"/>
        </w:rPr>
        <w:t>c</w:t>
      </w:r>
      <w:r w:rsidRPr="00732254">
        <w:rPr>
          <w:rFonts w:ascii="Arial" w:hAnsi="Arial" w:cs="Arial"/>
          <w:sz w:val="22"/>
          <w:szCs w:val="22"/>
          <w:lang w:bidi="en-US"/>
        </w:rPr>
        <w:t xml:space="preserve">ommittee </w:t>
      </w:r>
      <w:r w:rsidRPr="00732254">
        <w:rPr>
          <w:rFonts w:ascii="Arial" w:hAnsi="Arial" w:cs="Arial"/>
          <w:color w:val="000000"/>
          <w:sz w:val="22"/>
          <w:szCs w:val="22"/>
          <w:lang w:bidi="en-US"/>
        </w:rPr>
        <w:t>is subject to standing order 11.</w:t>
      </w:r>
    </w:p>
    <w:p w:rsidR="00F86853" w:rsidRPr="00687A89" w:rsidRDefault="00F86853" w:rsidP="00F86853">
      <w:pPr>
        <w:widowControl w:val="0"/>
        <w:numPr>
          <w:ilvl w:val="0"/>
          <w:numId w:val="18"/>
        </w:numPr>
        <w:tabs>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Subject to the Charter Trustee’s policy regarding absences from work, the Charter Trustee’s most senior member of staff shall notify the chairman of the  Human Resources committee,</w:t>
      </w:r>
      <w:r w:rsidR="00687A89" w:rsidRPr="00687A89">
        <w:rPr>
          <w:rFonts w:ascii="Arial" w:hAnsi="Arial" w:cs="Arial"/>
          <w:sz w:val="22"/>
          <w:szCs w:val="22"/>
          <w:lang w:bidi="en-US"/>
        </w:rPr>
        <w:t xml:space="preserve"> or</w:t>
      </w:r>
      <w:r w:rsidRPr="00687A89">
        <w:rPr>
          <w:rFonts w:ascii="Arial" w:hAnsi="Arial" w:cs="Arial"/>
          <w:sz w:val="22"/>
          <w:szCs w:val="22"/>
          <w:lang w:bidi="en-US"/>
        </w:rPr>
        <w:t xml:space="preserve"> if he is not available, the vice-chairman (if there is one) of the</w:t>
      </w:r>
      <w:r w:rsidR="00687A89" w:rsidRPr="00687A89">
        <w:rPr>
          <w:rFonts w:ascii="Arial" w:hAnsi="Arial" w:cs="Arial"/>
          <w:sz w:val="22"/>
          <w:szCs w:val="22"/>
          <w:lang w:bidi="en-US"/>
        </w:rPr>
        <w:t xml:space="preserve"> HR</w:t>
      </w:r>
      <w:r w:rsidRPr="00687A89">
        <w:rPr>
          <w:rFonts w:ascii="Arial" w:hAnsi="Arial" w:cs="Arial"/>
          <w:sz w:val="22"/>
          <w:szCs w:val="22"/>
          <w:lang w:bidi="en-US"/>
        </w:rPr>
        <w:t xml:space="preserve"> committee</w:t>
      </w:r>
      <w:r w:rsidR="00687A89" w:rsidRPr="00687A89">
        <w:rPr>
          <w:rFonts w:ascii="Arial" w:hAnsi="Arial" w:cs="Arial"/>
          <w:sz w:val="22"/>
          <w:szCs w:val="22"/>
          <w:lang w:bidi="en-US"/>
        </w:rPr>
        <w:t>, of</w:t>
      </w:r>
      <w:r w:rsidRPr="00687A89">
        <w:rPr>
          <w:rFonts w:ascii="Arial" w:hAnsi="Arial" w:cs="Arial"/>
          <w:sz w:val="22"/>
          <w:szCs w:val="22"/>
          <w:lang w:bidi="en-US"/>
        </w:rPr>
        <w:t xml:space="preserve"> absence occasioned by illness or other reason and that person shall report such absence to the HR committee at its next meeting.</w:t>
      </w:r>
    </w:p>
    <w:p w:rsidR="00F86853" w:rsidRPr="00687A89" w:rsidRDefault="00F86853" w:rsidP="00F86853">
      <w:pPr>
        <w:widowControl w:val="0"/>
        <w:numPr>
          <w:ilvl w:val="0"/>
          <w:numId w:val="18"/>
        </w:numPr>
        <w:tabs>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 xml:space="preserve">The chairman of the HR committee or in his absence, the vice-chairman shall upon a resolution conduct a review of the performance and annual appraisal of the work of the member of staff’s job title. The reviews and appraisal shall be reported in writing and are subject to approval by resolution by the </w:t>
      </w:r>
      <w:r w:rsidR="00687A89" w:rsidRPr="00687A89">
        <w:rPr>
          <w:rFonts w:ascii="Arial" w:hAnsi="Arial" w:cs="Arial"/>
          <w:sz w:val="22"/>
          <w:szCs w:val="22"/>
          <w:lang w:bidi="en-US"/>
        </w:rPr>
        <w:t>Ch</w:t>
      </w:r>
      <w:r w:rsidRPr="00687A89">
        <w:rPr>
          <w:rFonts w:ascii="Arial" w:hAnsi="Arial" w:cs="Arial"/>
          <w:sz w:val="22"/>
          <w:szCs w:val="22"/>
          <w:lang w:bidi="en-US"/>
        </w:rPr>
        <w:t>arter Trustees</w:t>
      </w:r>
    </w:p>
    <w:p w:rsidR="00F86853" w:rsidRPr="00687A89" w:rsidRDefault="00F86853" w:rsidP="00F86853">
      <w:pPr>
        <w:widowControl w:val="0"/>
        <w:numPr>
          <w:ilvl w:val="0"/>
          <w:numId w:val="18"/>
        </w:numPr>
        <w:tabs>
          <w:tab w:val="num" w:pos="1134"/>
        </w:tabs>
        <w:suppressAutoHyphens/>
        <w:autoSpaceDE w:val="0"/>
        <w:autoSpaceDN w:val="0"/>
        <w:adjustRightInd w:val="0"/>
        <w:spacing w:after="200" w:line="276" w:lineRule="auto"/>
        <w:ind w:left="567" w:right="-144"/>
        <w:textAlignment w:val="center"/>
        <w:rPr>
          <w:rFonts w:ascii="Arial" w:hAnsi="Arial" w:cs="Arial"/>
          <w:sz w:val="22"/>
          <w:szCs w:val="22"/>
          <w:lang w:bidi="en-US"/>
        </w:rPr>
      </w:pPr>
      <w:r w:rsidRPr="00687A89">
        <w:rPr>
          <w:rFonts w:ascii="Arial" w:hAnsi="Arial" w:cs="Arial"/>
          <w:sz w:val="22"/>
          <w:szCs w:val="22"/>
          <w:lang w:bidi="en-US"/>
        </w:rPr>
        <w:t>Subject to the Charter Trustee’s policy regarding the handling of grievance matters, the Charter Trustees most senior member of staff (or other members of staff) shall contact the chairman of the HR committee</w:t>
      </w:r>
      <w:r w:rsidR="00687A89" w:rsidRPr="00687A89">
        <w:rPr>
          <w:rFonts w:ascii="Arial" w:hAnsi="Arial" w:cs="Arial"/>
          <w:sz w:val="22"/>
          <w:szCs w:val="22"/>
          <w:lang w:bidi="en-US"/>
        </w:rPr>
        <w:t xml:space="preserve"> </w:t>
      </w:r>
      <w:r w:rsidRPr="00687A89">
        <w:rPr>
          <w:rFonts w:ascii="Arial" w:hAnsi="Arial" w:cs="Arial"/>
          <w:sz w:val="22"/>
          <w:szCs w:val="22"/>
          <w:lang w:bidi="en-US"/>
        </w:rPr>
        <w:t>or in his absence, the vice-chairman in respect of an informal or formal grievance matter, and this matter shall be reported back and progressed by resolution of the HR</w:t>
      </w:r>
      <w:r w:rsidR="00687A89" w:rsidRPr="00687A89">
        <w:rPr>
          <w:rFonts w:ascii="Arial" w:hAnsi="Arial" w:cs="Arial"/>
          <w:sz w:val="22"/>
          <w:szCs w:val="22"/>
          <w:lang w:bidi="en-US"/>
        </w:rPr>
        <w:t xml:space="preserve"> </w:t>
      </w:r>
      <w:r w:rsidRPr="00687A89">
        <w:rPr>
          <w:rFonts w:ascii="Arial" w:hAnsi="Arial" w:cs="Arial"/>
          <w:sz w:val="22"/>
          <w:szCs w:val="22"/>
          <w:lang w:bidi="en-US"/>
        </w:rPr>
        <w:t xml:space="preserve">committee] </w:t>
      </w:r>
    </w:p>
    <w:p w:rsidR="00F86853" w:rsidRPr="00687A89" w:rsidRDefault="00F86853" w:rsidP="00F86853">
      <w:pPr>
        <w:widowControl w:val="0"/>
        <w:numPr>
          <w:ilvl w:val="0"/>
          <w:numId w:val="18"/>
        </w:numPr>
        <w:tabs>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 xml:space="preserve">Subject to the Charter Trustees policy regarding the handling of grievance matters, if an informal or formal grievance matter raised by [the member of staff’s job title] relates to the chairman or vice-chairman of the HR committee this shall be communicated to another member of the HR committee, which shall be reported back and progressed by resolution of the </w:t>
      </w:r>
      <w:r w:rsidR="00687A89" w:rsidRPr="00687A89">
        <w:rPr>
          <w:rFonts w:ascii="Arial" w:hAnsi="Arial" w:cs="Arial"/>
          <w:sz w:val="22"/>
          <w:szCs w:val="22"/>
          <w:lang w:bidi="en-US"/>
        </w:rPr>
        <w:t>Charter Trustees</w:t>
      </w:r>
    </w:p>
    <w:p w:rsidR="00F86853" w:rsidRPr="00687A89" w:rsidRDefault="00F86853" w:rsidP="00117A85">
      <w:pPr>
        <w:widowControl w:val="0"/>
        <w:numPr>
          <w:ilvl w:val="0"/>
          <w:numId w:val="18"/>
        </w:numPr>
        <w:tabs>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687A89">
        <w:rPr>
          <w:rFonts w:ascii="Arial" w:hAnsi="Arial" w:cs="Arial"/>
          <w:sz w:val="22"/>
          <w:szCs w:val="22"/>
          <w:lang w:bidi="en-US"/>
        </w:rPr>
        <w:t>Any persons responsible for all or part of the management of staff shall treat as confidential the written records of all meetings relating to their performance, capabilities, grievance or disciplinary matters.</w:t>
      </w:r>
    </w:p>
    <w:p w:rsidR="00F86853" w:rsidRDefault="00F86853" w:rsidP="00F86853">
      <w:pPr>
        <w:widowControl w:val="0"/>
        <w:numPr>
          <w:ilvl w:val="0"/>
          <w:numId w:val="18"/>
        </w:numPr>
        <w:tabs>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rsidR="00F86853" w:rsidRPr="00687A89" w:rsidRDefault="00F86853" w:rsidP="00F86853">
      <w:pPr>
        <w:pStyle w:val="Heading1"/>
        <w:rPr>
          <w:rFonts w:ascii="Arial Nova" w:hAnsi="Arial Nova"/>
          <w:b/>
          <w:color w:val="auto"/>
          <w:lang w:bidi="en-US"/>
        </w:rPr>
      </w:pPr>
      <w:r w:rsidRPr="00687A89">
        <w:rPr>
          <w:rFonts w:ascii="Arial Nova" w:hAnsi="Arial Nova"/>
          <w:b/>
          <w:color w:val="auto"/>
          <w:lang w:bidi="en-US"/>
        </w:rPr>
        <w:t>APPOINTMENT OF OFFICERS</w:t>
      </w:r>
    </w:p>
    <w:p w:rsidR="00F86853" w:rsidRPr="00687A89" w:rsidRDefault="00F86853" w:rsidP="00F86853">
      <w:pPr>
        <w:rPr>
          <w:lang w:bidi="en-US"/>
        </w:rPr>
      </w:pPr>
    </w:p>
    <w:p w:rsidR="00F86853" w:rsidRPr="00687A89" w:rsidRDefault="00F86853" w:rsidP="00F86853">
      <w:pPr>
        <w:rPr>
          <w:rFonts w:ascii="Arial Nova" w:hAnsi="Arial Nova"/>
          <w:sz w:val="22"/>
          <w:szCs w:val="22"/>
          <w:lang w:bidi="en-US"/>
        </w:rPr>
      </w:pPr>
      <w:r w:rsidRPr="00687A89">
        <w:rPr>
          <w:lang w:bidi="en-US"/>
        </w:rPr>
        <w:t>a.</w:t>
      </w:r>
      <w:r w:rsidRPr="00687A89">
        <w:rPr>
          <w:lang w:bidi="en-US"/>
        </w:rPr>
        <w:tab/>
      </w:r>
      <w:r w:rsidRPr="00687A89">
        <w:rPr>
          <w:rFonts w:ascii="Arial Nova" w:hAnsi="Arial Nova"/>
          <w:sz w:val="22"/>
          <w:szCs w:val="22"/>
          <w:lang w:bidi="en-US"/>
        </w:rPr>
        <w:t xml:space="preserve">All vacancies to be filled in offices under the Charter Trustees, to provide </w:t>
      </w:r>
      <w:r w:rsidRPr="00687A89">
        <w:rPr>
          <w:rFonts w:ascii="Arial Nova" w:hAnsi="Arial Nova"/>
          <w:sz w:val="22"/>
          <w:szCs w:val="22"/>
          <w:lang w:bidi="en-US"/>
        </w:rPr>
        <w:tab/>
        <w:t xml:space="preserve">clerical, secretarial, Mayoral attendant/Driver, unless they are to be filled </w:t>
      </w:r>
      <w:r w:rsidR="00687A89">
        <w:rPr>
          <w:rFonts w:ascii="Arial Nova" w:hAnsi="Arial Nova"/>
          <w:sz w:val="22"/>
          <w:szCs w:val="22"/>
          <w:lang w:bidi="en-US"/>
        </w:rPr>
        <w:tab/>
      </w:r>
      <w:r w:rsidRPr="00687A89">
        <w:rPr>
          <w:rFonts w:ascii="Arial Nova" w:hAnsi="Arial Nova"/>
          <w:sz w:val="22"/>
          <w:szCs w:val="22"/>
          <w:lang w:bidi="en-US"/>
        </w:rPr>
        <w:t>by promotion or transfer, shall be public</w:t>
      </w:r>
      <w:r w:rsidR="00687A89">
        <w:rPr>
          <w:rFonts w:ascii="Arial Nova" w:hAnsi="Arial Nova"/>
          <w:sz w:val="22"/>
          <w:szCs w:val="22"/>
          <w:lang w:bidi="en-US"/>
        </w:rPr>
        <w:t>l</w:t>
      </w:r>
      <w:r w:rsidRPr="00687A89">
        <w:rPr>
          <w:rFonts w:ascii="Arial Nova" w:hAnsi="Arial Nova"/>
          <w:sz w:val="22"/>
          <w:szCs w:val="22"/>
          <w:lang w:bidi="en-US"/>
        </w:rPr>
        <w:t xml:space="preserve">y advertised except where the </w:t>
      </w:r>
      <w:r w:rsidR="00687A89">
        <w:rPr>
          <w:rFonts w:ascii="Arial Nova" w:hAnsi="Arial Nova"/>
          <w:sz w:val="22"/>
          <w:szCs w:val="22"/>
          <w:lang w:bidi="en-US"/>
        </w:rPr>
        <w:tab/>
      </w:r>
      <w:r w:rsidRPr="00687A89">
        <w:rPr>
          <w:rFonts w:ascii="Arial Nova" w:hAnsi="Arial Nova"/>
          <w:sz w:val="22"/>
          <w:szCs w:val="22"/>
          <w:lang w:bidi="en-US"/>
        </w:rPr>
        <w:t xml:space="preserve">Charter Trustees </w:t>
      </w:r>
      <w:r w:rsidR="00732254">
        <w:rPr>
          <w:rFonts w:ascii="Arial Nova" w:hAnsi="Arial Nova"/>
          <w:sz w:val="22"/>
          <w:szCs w:val="22"/>
          <w:lang w:bidi="en-US"/>
        </w:rPr>
        <w:t>o</w:t>
      </w:r>
      <w:r w:rsidRPr="00687A89">
        <w:rPr>
          <w:rFonts w:ascii="Arial Nova" w:hAnsi="Arial Nova"/>
          <w:sz w:val="22"/>
          <w:szCs w:val="22"/>
          <w:lang w:bidi="en-US"/>
        </w:rPr>
        <w:t>therwise determine.</w:t>
      </w:r>
    </w:p>
    <w:p w:rsidR="00F86853" w:rsidRPr="00687A89" w:rsidRDefault="00F86853" w:rsidP="00F86853">
      <w:pPr>
        <w:rPr>
          <w:rFonts w:ascii="Arial Nova" w:hAnsi="Arial Nova"/>
          <w:sz w:val="22"/>
          <w:szCs w:val="22"/>
          <w:lang w:bidi="en-US"/>
        </w:rPr>
      </w:pPr>
    </w:p>
    <w:p w:rsidR="00F86853" w:rsidRPr="00687A89" w:rsidRDefault="00F86853" w:rsidP="00F86853">
      <w:pPr>
        <w:rPr>
          <w:rFonts w:ascii="Arial Nova" w:hAnsi="Arial Nova"/>
          <w:sz w:val="22"/>
          <w:szCs w:val="22"/>
          <w:lang w:bidi="en-US"/>
        </w:rPr>
      </w:pPr>
      <w:r w:rsidRPr="00687A89">
        <w:rPr>
          <w:rFonts w:ascii="Arial Nova" w:hAnsi="Arial Nova"/>
          <w:sz w:val="22"/>
          <w:szCs w:val="22"/>
          <w:lang w:bidi="en-US"/>
        </w:rPr>
        <w:t>b.</w:t>
      </w:r>
      <w:r w:rsidRPr="00687A89">
        <w:rPr>
          <w:rFonts w:ascii="Arial Nova" w:hAnsi="Arial Nova"/>
          <w:sz w:val="22"/>
          <w:szCs w:val="22"/>
          <w:lang w:bidi="en-US"/>
        </w:rPr>
        <w:tab/>
        <w:t xml:space="preserve">Provided that where, within six months of the filling of a </w:t>
      </w:r>
      <w:r w:rsidR="00687A89">
        <w:rPr>
          <w:rFonts w:ascii="Arial Nova" w:hAnsi="Arial Nova"/>
          <w:sz w:val="22"/>
          <w:szCs w:val="22"/>
          <w:lang w:bidi="en-US"/>
        </w:rPr>
        <w:t>vac</w:t>
      </w:r>
      <w:r w:rsidRPr="00687A89">
        <w:rPr>
          <w:rFonts w:ascii="Arial Nova" w:hAnsi="Arial Nova"/>
          <w:sz w:val="22"/>
          <w:szCs w:val="22"/>
          <w:lang w:bidi="en-US"/>
        </w:rPr>
        <w:t>an</w:t>
      </w:r>
      <w:r w:rsidR="00687A89">
        <w:rPr>
          <w:rFonts w:ascii="Arial Nova" w:hAnsi="Arial Nova"/>
          <w:sz w:val="22"/>
          <w:szCs w:val="22"/>
          <w:lang w:bidi="en-US"/>
        </w:rPr>
        <w:t>c</w:t>
      </w:r>
      <w:r w:rsidRPr="00687A89">
        <w:rPr>
          <w:rFonts w:ascii="Arial Nova" w:hAnsi="Arial Nova"/>
          <w:sz w:val="22"/>
          <w:szCs w:val="22"/>
          <w:lang w:bidi="en-US"/>
        </w:rPr>
        <w:t xml:space="preserve">y which </w:t>
      </w:r>
      <w:r w:rsidR="00687A89">
        <w:rPr>
          <w:rFonts w:ascii="Arial Nova" w:hAnsi="Arial Nova"/>
          <w:sz w:val="22"/>
          <w:szCs w:val="22"/>
          <w:lang w:bidi="en-US"/>
        </w:rPr>
        <w:tab/>
      </w:r>
      <w:r w:rsidRPr="00687A89">
        <w:rPr>
          <w:rFonts w:ascii="Arial Nova" w:hAnsi="Arial Nova"/>
          <w:sz w:val="22"/>
          <w:szCs w:val="22"/>
          <w:lang w:bidi="en-US"/>
        </w:rPr>
        <w:t xml:space="preserve">has been publicly advertised, a similar </w:t>
      </w:r>
      <w:proofErr w:type="spellStart"/>
      <w:r w:rsidRPr="00687A89">
        <w:rPr>
          <w:rFonts w:ascii="Arial Nova" w:hAnsi="Arial Nova"/>
          <w:sz w:val="22"/>
          <w:szCs w:val="22"/>
          <w:lang w:bidi="en-US"/>
        </w:rPr>
        <w:t>vacamcy</w:t>
      </w:r>
      <w:proofErr w:type="spellEnd"/>
      <w:r w:rsidRPr="00687A89">
        <w:rPr>
          <w:rFonts w:ascii="Arial Nova" w:hAnsi="Arial Nova"/>
          <w:sz w:val="22"/>
          <w:szCs w:val="22"/>
          <w:lang w:bidi="en-US"/>
        </w:rPr>
        <w:t xml:space="preserve"> occurs, the Charter </w:t>
      </w:r>
      <w:r w:rsidR="00687A89">
        <w:rPr>
          <w:rFonts w:ascii="Arial Nova" w:hAnsi="Arial Nova"/>
          <w:sz w:val="22"/>
          <w:szCs w:val="22"/>
          <w:lang w:bidi="en-US"/>
        </w:rPr>
        <w:tab/>
      </w:r>
      <w:r w:rsidRPr="00687A89">
        <w:rPr>
          <w:rFonts w:ascii="Arial Nova" w:hAnsi="Arial Nova"/>
          <w:sz w:val="22"/>
          <w:szCs w:val="22"/>
          <w:lang w:bidi="en-US"/>
        </w:rPr>
        <w:t>Trustees may appoint one of the former applicants.</w:t>
      </w:r>
    </w:p>
    <w:p w:rsidR="00F86853" w:rsidRPr="00687A89" w:rsidRDefault="00F86853" w:rsidP="00F86853">
      <w:pPr>
        <w:rPr>
          <w:rFonts w:ascii="Arial Nova" w:hAnsi="Arial Nova"/>
          <w:sz w:val="22"/>
          <w:szCs w:val="22"/>
          <w:lang w:bidi="en-US"/>
        </w:rPr>
      </w:pPr>
    </w:p>
    <w:p w:rsidR="00F86853" w:rsidRPr="00687A89" w:rsidRDefault="00F86853" w:rsidP="00F86853">
      <w:pPr>
        <w:rPr>
          <w:rFonts w:ascii="Arial Nova" w:hAnsi="Arial Nova"/>
          <w:sz w:val="22"/>
          <w:szCs w:val="22"/>
          <w:lang w:bidi="en-US"/>
        </w:rPr>
      </w:pPr>
      <w:r w:rsidRPr="00687A89">
        <w:rPr>
          <w:rFonts w:ascii="Arial Nova" w:hAnsi="Arial Nova"/>
          <w:sz w:val="22"/>
          <w:szCs w:val="22"/>
          <w:lang w:bidi="en-US"/>
        </w:rPr>
        <w:lastRenderedPageBreak/>
        <w:t>c.</w:t>
      </w:r>
      <w:r w:rsidRPr="00687A89">
        <w:rPr>
          <w:rFonts w:ascii="Arial Nova" w:hAnsi="Arial Nova"/>
          <w:sz w:val="22"/>
          <w:szCs w:val="22"/>
          <w:lang w:bidi="en-US"/>
        </w:rPr>
        <w:tab/>
        <w:t xml:space="preserve">Where a standing deputy of an office has not been appointed the Charter </w:t>
      </w:r>
      <w:r w:rsidRPr="00687A89">
        <w:rPr>
          <w:rFonts w:ascii="Arial Nova" w:hAnsi="Arial Nova"/>
          <w:sz w:val="22"/>
          <w:szCs w:val="22"/>
          <w:lang w:bidi="en-US"/>
        </w:rPr>
        <w:tab/>
        <w:t xml:space="preserve">Trustees may, if they think fit, appoint </w:t>
      </w:r>
      <w:proofErr w:type="gramStart"/>
      <w:r w:rsidRPr="00687A89">
        <w:rPr>
          <w:rFonts w:ascii="Arial Nova" w:hAnsi="Arial Nova"/>
          <w:sz w:val="22"/>
          <w:szCs w:val="22"/>
          <w:lang w:bidi="en-US"/>
        </w:rPr>
        <w:t>an</w:t>
      </w:r>
      <w:proofErr w:type="gramEnd"/>
      <w:r w:rsidRPr="00687A89">
        <w:rPr>
          <w:rFonts w:ascii="Arial Nova" w:hAnsi="Arial Nova"/>
          <w:sz w:val="22"/>
          <w:szCs w:val="22"/>
          <w:lang w:bidi="en-US"/>
        </w:rPr>
        <w:t xml:space="preserve"> fix the remuneration of some </w:t>
      </w:r>
      <w:r w:rsidR="00687A89">
        <w:rPr>
          <w:rFonts w:ascii="Arial Nova" w:hAnsi="Arial Nova"/>
          <w:sz w:val="22"/>
          <w:szCs w:val="22"/>
          <w:lang w:bidi="en-US"/>
        </w:rPr>
        <w:tab/>
      </w:r>
      <w:r w:rsidRPr="00687A89">
        <w:rPr>
          <w:rFonts w:ascii="Arial Nova" w:hAnsi="Arial Nova"/>
          <w:sz w:val="22"/>
          <w:szCs w:val="22"/>
          <w:lang w:bidi="en-US"/>
        </w:rPr>
        <w:t xml:space="preserve">person to carry on temporarily the duties of the office until a successor </w:t>
      </w:r>
      <w:r w:rsidR="00687A89">
        <w:rPr>
          <w:rFonts w:ascii="Arial Nova" w:hAnsi="Arial Nova"/>
          <w:sz w:val="22"/>
          <w:szCs w:val="22"/>
          <w:lang w:bidi="en-US"/>
        </w:rPr>
        <w:tab/>
      </w:r>
      <w:r w:rsidRPr="00687A89">
        <w:rPr>
          <w:rFonts w:ascii="Arial Nova" w:hAnsi="Arial Nova"/>
          <w:sz w:val="22"/>
          <w:szCs w:val="22"/>
          <w:lang w:bidi="en-US"/>
        </w:rPr>
        <w:t>is appointed.</w:t>
      </w:r>
    </w:p>
    <w:p w:rsidR="00F86853" w:rsidRPr="00687A89" w:rsidRDefault="00F86853" w:rsidP="00F86853">
      <w:pPr>
        <w:rPr>
          <w:rFonts w:ascii="Arial Nova" w:hAnsi="Arial Nova"/>
          <w:sz w:val="22"/>
          <w:szCs w:val="22"/>
          <w:lang w:bidi="en-US"/>
        </w:rPr>
      </w:pPr>
    </w:p>
    <w:p w:rsidR="00F86853" w:rsidRPr="00687A89" w:rsidRDefault="00F86853" w:rsidP="00F86853">
      <w:pPr>
        <w:pStyle w:val="Heading1"/>
        <w:rPr>
          <w:rFonts w:ascii="Arial Nova" w:hAnsi="Arial Nova"/>
          <w:b/>
          <w:color w:val="auto"/>
          <w:lang w:bidi="en-US"/>
        </w:rPr>
      </w:pPr>
      <w:r w:rsidRPr="00687A89">
        <w:rPr>
          <w:rFonts w:ascii="Arial Nova" w:hAnsi="Arial Nova"/>
          <w:b/>
          <w:color w:val="auto"/>
          <w:lang w:bidi="en-US"/>
        </w:rPr>
        <w:t>APPOINTMENT OF HONORARY OFFICERS</w:t>
      </w:r>
    </w:p>
    <w:p w:rsidR="00F86853" w:rsidRPr="00687A89" w:rsidRDefault="00F86853" w:rsidP="00F86853">
      <w:pPr>
        <w:rPr>
          <w:lang w:bidi="en-US"/>
        </w:rPr>
      </w:pPr>
    </w:p>
    <w:p w:rsidR="00F86853" w:rsidRPr="00687A89" w:rsidRDefault="00F86853" w:rsidP="00F86853">
      <w:pPr>
        <w:rPr>
          <w:rFonts w:ascii="Arial Nova" w:hAnsi="Arial Nova"/>
          <w:b/>
          <w:sz w:val="22"/>
          <w:szCs w:val="22"/>
          <w:lang w:bidi="en-US"/>
        </w:rPr>
      </w:pPr>
      <w:r w:rsidRPr="00687A89">
        <w:rPr>
          <w:lang w:bidi="en-US"/>
        </w:rPr>
        <w:t>a.</w:t>
      </w:r>
      <w:r w:rsidRPr="00687A89">
        <w:rPr>
          <w:lang w:bidi="en-US"/>
        </w:rPr>
        <w:tab/>
      </w:r>
      <w:r w:rsidRPr="00687A89">
        <w:rPr>
          <w:rFonts w:ascii="Arial Nova" w:hAnsi="Arial Nova"/>
          <w:b/>
          <w:sz w:val="22"/>
          <w:szCs w:val="22"/>
          <w:lang w:bidi="en-US"/>
        </w:rPr>
        <w:t>Honorary Town Clerk</w:t>
      </w:r>
    </w:p>
    <w:p w:rsidR="00F86853" w:rsidRPr="00687A89" w:rsidRDefault="00F86853" w:rsidP="00F86853">
      <w:pPr>
        <w:rPr>
          <w:rFonts w:ascii="Arial" w:hAnsi="Arial" w:cs="Arial"/>
          <w:sz w:val="22"/>
          <w:szCs w:val="22"/>
          <w:lang w:bidi="en-US"/>
        </w:rPr>
      </w:pP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t>An Honorary Town Clerk shall be appointed to supervise the arra</w:t>
      </w:r>
      <w:r w:rsidR="00B16CE0">
        <w:rPr>
          <w:rFonts w:ascii="Arial" w:hAnsi="Arial" w:cs="Arial"/>
          <w:sz w:val="22"/>
          <w:szCs w:val="22"/>
          <w:lang w:bidi="en-US"/>
        </w:rPr>
        <w:t>n</w:t>
      </w:r>
      <w:r w:rsidRPr="00687A89">
        <w:rPr>
          <w:rFonts w:ascii="Arial" w:hAnsi="Arial" w:cs="Arial"/>
          <w:sz w:val="22"/>
          <w:szCs w:val="22"/>
          <w:lang w:bidi="en-US"/>
        </w:rPr>
        <w:t xml:space="preserve">gements </w:t>
      </w:r>
      <w:r w:rsidRPr="00687A89">
        <w:rPr>
          <w:rFonts w:ascii="Arial" w:hAnsi="Arial" w:cs="Arial"/>
          <w:sz w:val="22"/>
          <w:szCs w:val="22"/>
          <w:lang w:bidi="en-US"/>
        </w:rPr>
        <w:tab/>
        <w:t xml:space="preserve">for all ceremonial occasions and ensure that these are conducted in </w:t>
      </w:r>
      <w:r w:rsidRPr="00687A89">
        <w:rPr>
          <w:rFonts w:ascii="Arial" w:hAnsi="Arial" w:cs="Arial"/>
          <w:sz w:val="22"/>
          <w:szCs w:val="22"/>
          <w:lang w:bidi="en-US"/>
        </w:rPr>
        <w:tab/>
        <w:t xml:space="preserve">accordance with custom and usage. The Honorary Town Clerk may attend </w:t>
      </w:r>
      <w:r w:rsidRPr="00687A89">
        <w:rPr>
          <w:rFonts w:ascii="Arial" w:hAnsi="Arial" w:cs="Arial"/>
          <w:sz w:val="22"/>
          <w:szCs w:val="22"/>
          <w:lang w:bidi="en-US"/>
        </w:rPr>
        <w:tab/>
        <w:t>Charter Trustee meetings and speak, but not vote.</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b/>
          <w:sz w:val="22"/>
          <w:szCs w:val="22"/>
          <w:lang w:bidi="en-US"/>
        </w:rPr>
      </w:pPr>
      <w:r w:rsidRPr="00687A89">
        <w:rPr>
          <w:rFonts w:ascii="Arial" w:hAnsi="Arial" w:cs="Arial"/>
          <w:sz w:val="22"/>
          <w:szCs w:val="22"/>
          <w:lang w:bidi="en-US"/>
        </w:rPr>
        <w:tab/>
      </w:r>
      <w:proofErr w:type="spellStart"/>
      <w:r w:rsidRPr="00687A89">
        <w:rPr>
          <w:rFonts w:ascii="Arial" w:hAnsi="Arial" w:cs="Arial"/>
          <w:b/>
          <w:sz w:val="22"/>
          <w:szCs w:val="22"/>
          <w:lang w:bidi="en-US"/>
        </w:rPr>
        <w:t>Honoray</w:t>
      </w:r>
      <w:proofErr w:type="spellEnd"/>
      <w:r w:rsidRPr="00687A89">
        <w:rPr>
          <w:rFonts w:ascii="Arial" w:hAnsi="Arial" w:cs="Arial"/>
          <w:b/>
          <w:sz w:val="22"/>
          <w:szCs w:val="22"/>
          <w:lang w:bidi="en-US"/>
        </w:rPr>
        <w:t xml:space="preserve"> Town Recorder</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t>A suitably qualified person shall be appointed to act as Honorary Recorder</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b/>
          <w:sz w:val="22"/>
          <w:szCs w:val="22"/>
          <w:lang w:bidi="en-US"/>
        </w:rPr>
        <w:tab/>
        <w:t>Mayor’s Chaplain</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t xml:space="preserve">The Mayor may, if he so wishes </w:t>
      </w:r>
      <w:proofErr w:type="gramStart"/>
      <w:r w:rsidRPr="00687A89">
        <w:rPr>
          <w:rFonts w:ascii="Arial" w:hAnsi="Arial" w:cs="Arial"/>
          <w:sz w:val="22"/>
          <w:szCs w:val="22"/>
          <w:lang w:bidi="en-US"/>
        </w:rPr>
        <w:t>appoint</w:t>
      </w:r>
      <w:proofErr w:type="gramEnd"/>
      <w:r w:rsidRPr="00687A89">
        <w:rPr>
          <w:rFonts w:ascii="Arial" w:hAnsi="Arial" w:cs="Arial"/>
          <w:sz w:val="22"/>
          <w:szCs w:val="22"/>
          <w:lang w:bidi="en-US"/>
        </w:rPr>
        <w:t xml:space="preserve"> a Chaplain.</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847402">
        <w:rPr>
          <w:rFonts w:ascii="Arial" w:hAnsi="Arial" w:cs="Arial"/>
          <w:color w:val="FF0000"/>
          <w:sz w:val="22"/>
          <w:szCs w:val="22"/>
          <w:lang w:bidi="en-US"/>
        </w:rPr>
        <w:tab/>
      </w:r>
      <w:r w:rsidRPr="00687A89">
        <w:rPr>
          <w:rFonts w:ascii="Arial" w:hAnsi="Arial" w:cs="Arial"/>
          <w:b/>
          <w:sz w:val="22"/>
          <w:szCs w:val="22"/>
          <w:lang w:bidi="en-US"/>
        </w:rPr>
        <w:t>Honorary Burgess</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t xml:space="preserve">The Charter Trustees shall have the power to reward suitable persons with </w:t>
      </w:r>
      <w:r w:rsidRPr="00687A89">
        <w:rPr>
          <w:rFonts w:ascii="Arial" w:hAnsi="Arial" w:cs="Arial"/>
          <w:sz w:val="22"/>
          <w:szCs w:val="22"/>
          <w:lang w:bidi="en-US"/>
        </w:rPr>
        <w:tab/>
        <w:t xml:space="preserve">the office of Honorary Burgess, this office to replace the previous title of </w:t>
      </w:r>
      <w:r w:rsidRPr="00687A89">
        <w:rPr>
          <w:rFonts w:ascii="Arial" w:hAnsi="Arial" w:cs="Arial"/>
          <w:sz w:val="22"/>
          <w:szCs w:val="22"/>
          <w:lang w:bidi="en-US"/>
        </w:rPr>
        <w:tab/>
        <w:t xml:space="preserve">Honorary Freeman. The </w:t>
      </w:r>
      <w:proofErr w:type="gramStart"/>
      <w:r w:rsidRPr="00687A89">
        <w:rPr>
          <w:rFonts w:ascii="Arial" w:hAnsi="Arial" w:cs="Arial"/>
          <w:sz w:val="22"/>
          <w:szCs w:val="22"/>
          <w:lang w:bidi="en-US"/>
        </w:rPr>
        <w:t>criteria  for</w:t>
      </w:r>
      <w:proofErr w:type="gramEnd"/>
      <w:r w:rsidRPr="00687A89">
        <w:rPr>
          <w:rFonts w:ascii="Arial" w:hAnsi="Arial" w:cs="Arial"/>
          <w:sz w:val="22"/>
          <w:szCs w:val="22"/>
          <w:lang w:bidi="en-US"/>
        </w:rPr>
        <w:t xml:space="preserve"> recipients of this award shall be ‘Persons </w:t>
      </w:r>
      <w:r w:rsidRPr="00687A89">
        <w:rPr>
          <w:rFonts w:ascii="Arial" w:hAnsi="Arial" w:cs="Arial"/>
          <w:sz w:val="22"/>
          <w:szCs w:val="22"/>
          <w:lang w:bidi="en-US"/>
        </w:rPr>
        <w:tab/>
        <w:t xml:space="preserve">who have, in the opinion of the Charter Trustees, rendered eminent and </w:t>
      </w:r>
      <w:r w:rsidRPr="00687A89">
        <w:rPr>
          <w:rFonts w:ascii="Arial" w:hAnsi="Arial" w:cs="Arial"/>
          <w:sz w:val="22"/>
          <w:szCs w:val="22"/>
          <w:lang w:bidi="en-US"/>
        </w:rPr>
        <w:tab/>
        <w:t>exceptional services to the Town of Margate”.</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b/>
          <w:sz w:val="22"/>
          <w:szCs w:val="22"/>
          <w:lang w:bidi="en-US"/>
        </w:rPr>
        <w:tab/>
        <w:t>ORDER OF PRECEDENCE IN PROCESSION</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t>This shall be:</w:t>
      </w:r>
      <w:r w:rsidRPr="00687A89">
        <w:rPr>
          <w:rFonts w:ascii="Arial" w:hAnsi="Arial" w:cs="Arial"/>
          <w:sz w:val="22"/>
          <w:szCs w:val="22"/>
          <w:lang w:bidi="en-US"/>
        </w:rPr>
        <w:tab/>
        <w:t>Mace – borne by Town Sergeant or Mace-bearer</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r>
      <w:r w:rsidRPr="00687A89">
        <w:rPr>
          <w:rFonts w:ascii="Arial" w:hAnsi="Arial" w:cs="Arial"/>
          <w:sz w:val="22"/>
          <w:szCs w:val="22"/>
          <w:lang w:bidi="en-US"/>
        </w:rPr>
        <w:tab/>
      </w:r>
      <w:r w:rsidRPr="00687A89">
        <w:rPr>
          <w:rFonts w:ascii="Arial" w:hAnsi="Arial" w:cs="Arial"/>
          <w:sz w:val="22"/>
          <w:szCs w:val="22"/>
          <w:lang w:bidi="en-US"/>
        </w:rPr>
        <w:tab/>
        <w:t>Mayor and Mayoress (or Consort)</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r>
      <w:r w:rsidRPr="00687A89">
        <w:rPr>
          <w:rFonts w:ascii="Arial" w:hAnsi="Arial" w:cs="Arial"/>
          <w:sz w:val="22"/>
          <w:szCs w:val="22"/>
          <w:lang w:bidi="en-US"/>
        </w:rPr>
        <w:tab/>
      </w:r>
      <w:r w:rsidRPr="00687A89">
        <w:rPr>
          <w:rFonts w:ascii="Arial" w:hAnsi="Arial" w:cs="Arial"/>
          <w:sz w:val="22"/>
          <w:szCs w:val="22"/>
          <w:lang w:bidi="en-US"/>
        </w:rPr>
        <w:tab/>
      </w:r>
      <w:proofErr w:type="spellStart"/>
      <w:r w:rsidRPr="00687A89">
        <w:rPr>
          <w:rFonts w:ascii="Arial" w:hAnsi="Arial" w:cs="Arial"/>
          <w:sz w:val="22"/>
          <w:szCs w:val="22"/>
          <w:lang w:bidi="en-US"/>
        </w:rPr>
        <w:t>Honoray</w:t>
      </w:r>
      <w:proofErr w:type="spellEnd"/>
      <w:r w:rsidRPr="00687A89">
        <w:rPr>
          <w:rFonts w:ascii="Arial" w:hAnsi="Arial" w:cs="Arial"/>
          <w:sz w:val="22"/>
          <w:szCs w:val="22"/>
          <w:lang w:bidi="en-US"/>
        </w:rPr>
        <w:t xml:space="preserve"> Recorder</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r>
      <w:r w:rsidRPr="00687A89">
        <w:rPr>
          <w:rFonts w:ascii="Arial" w:hAnsi="Arial" w:cs="Arial"/>
          <w:sz w:val="22"/>
          <w:szCs w:val="22"/>
          <w:lang w:bidi="en-US"/>
        </w:rPr>
        <w:tab/>
      </w:r>
      <w:r w:rsidRPr="00687A89">
        <w:rPr>
          <w:rFonts w:ascii="Arial" w:hAnsi="Arial" w:cs="Arial"/>
          <w:sz w:val="22"/>
          <w:szCs w:val="22"/>
          <w:lang w:bidi="en-US"/>
        </w:rPr>
        <w:tab/>
        <w:t>Honorary Town Clerk</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r>
      <w:r w:rsidRPr="00687A89">
        <w:rPr>
          <w:rFonts w:ascii="Arial" w:hAnsi="Arial" w:cs="Arial"/>
          <w:sz w:val="22"/>
          <w:szCs w:val="22"/>
          <w:lang w:bidi="en-US"/>
        </w:rPr>
        <w:tab/>
      </w:r>
      <w:r w:rsidRPr="00687A89">
        <w:rPr>
          <w:rFonts w:ascii="Arial" w:hAnsi="Arial" w:cs="Arial"/>
          <w:sz w:val="22"/>
          <w:szCs w:val="22"/>
          <w:lang w:bidi="en-US"/>
        </w:rPr>
        <w:tab/>
        <w:t>Freemen and Honorary Burgesses (in order of appointment)</w:t>
      </w:r>
    </w:p>
    <w:p w:rsidR="00F86853" w:rsidRPr="00687A89"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r>
      <w:r w:rsidRPr="00687A89">
        <w:rPr>
          <w:rFonts w:ascii="Arial" w:hAnsi="Arial" w:cs="Arial"/>
          <w:sz w:val="22"/>
          <w:szCs w:val="22"/>
          <w:lang w:bidi="en-US"/>
        </w:rPr>
        <w:tab/>
      </w:r>
      <w:r w:rsidRPr="00687A89">
        <w:rPr>
          <w:rFonts w:ascii="Arial" w:hAnsi="Arial" w:cs="Arial"/>
          <w:sz w:val="22"/>
          <w:szCs w:val="22"/>
          <w:lang w:bidi="en-US"/>
        </w:rPr>
        <w:tab/>
        <w:t>Deputy Mayor and Mayoress (or Consort)</w:t>
      </w:r>
    </w:p>
    <w:p w:rsidR="00F86853"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87A89">
        <w:rPr>
          <w:rFonts w:ascii="Arial" w:hAnsi="Arial" w:cs="Arial"/>
          <w:sz w:val="22"/>
          <w:szCs w:val="22"/>
          <w:lang w:bidi="en-US"/>
        </w:rPr>
        <w:tab/>
      </w:r>
      <w:r w:rsidRPr="00687A89">
        <w:rPr>
          <w:rFonts w:ascii="Arial" w:hAnsi="Arial" w:cs="Arial"/>
          <w:sz w:val="22"/>
          <w:szCs w:val="22"/>
          <w:lang w:bidi="en-US"/>
        </w:rPr>
        <w:tab/>
      </w:r>
      <w:r w:rsidRPr="00687A89">
        <w:rPr>
          <w:rFonts w:ascii="Arial" w:hAnsi="Arial" w:cs="Arial"/>
          <w:sz w:val="22"/>
          <w:szCs w:val="22"/>
          <w:lang w:bidi="en-US"/>
        </w:rPr>
        <w:tab/>
        <w:t>Charter Trustees (in order of seniority of Service)</w:t>
      </w:r>
      <w:r w:rsidRPr="00687A89">
        <w:rPr>
          <w:rFonts w:ascii="Arial" w:hAnsi="Arial" w:cs="Arial"/>
          <w:sz w:val="22"/>
          <w:szCs w:val="22"/>
          <w:lang w:bidi="en-US"/>
        </w:rPr>
        <w:tab/>
      </w:r>
    </w:p>
    <w:p w:rsidR="00027C10" w:rsidRPr="00687A89" w:rsidRDefault="00027C10"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86853" w:rsidRDefault="00F86853" w:rsidP="00F86853">
      <w:pPr>
        <w:pStyle w:val="Heading1"/>
        <w:numPr>
          <w:ilvl w:val="0"/>
          <w:numId w:val="0"/>
        </w:numPr>
        <w:spacing w:before="0" w:after="200" w:line="276" w:lineRule="auto"/>
        <w:rPr>
          <w:rFonts w:ascii="Arial" w:hAnsi="Arial" w:cs="Arial"/>
          <w:b/>
          <w:szCs w:val="22"/>
        </w:rPr>
      </w:pPr>
      <w:bookmarkStart w:id="142" w:name="_Toc509572009"/>
      <w:r>
        <w:rPr>
          <w:rFonts w:ascii="Arial" w:hAnsi="Arial" w:cs="Arial"/>
          <w:b/>
          <w:szCs w:val="22"/>
        </w:rPr>
        <w:lastRenderedPageBreak/>
        <w:t>22</w:t>
      </w:r>
      <w:r>
        <w:rPr>
          <w:rFonts w:ascii="Arial" w:hAnsi="Arial" w:cs="Arial"/>
          <w:b/>
          <w:szCs w:val="22"/>
        </w:rPr>
        <w:tab/>
      </w:r>
      <w:r w:rsidRPr="00D13515">
        <w:rPr>
          <w:rFonts w:ascii="Arial" w:hAnsi="Arial" w:cs="Arial"/>
          <w:b/>
          <w:szCs w:val="22"/>
        </w:rPr>
        <w:t xml:space="preserve">RESPONSIBILITIES TO </w:t>
      </w:r>
      <w:r w:rsidRPr="00F22B0F">
        <w:rPr>
          <w:rFonts w:ascii="Arial Nova" w:hAnsi="Arial Nova" w:cs="Arial"/>
          <w:b/>
          <w:szCs w:val="22"/>
        </w:rPr>
        <w:t>PROVIDE</w:t>
      </w:r>
      <w:r w:rsidRPr="00D13515">
        <w:rPr>
          <w:rFonts w:ascii="Arial" w:hAnsi="Arial" w:cs="Arial"/>
          <w:b/>
          <w:szCs w:val="22"/>
        </w:rPr>
        <w:t xml:space="preserve"> INFORMATION</w:t>
      </w:r>
      <w:bookmarkEnd w:id="142"/>
      <w:r w:rsidRPr="00D13515">
        <w:rPr>
          <w:rFonts w:ascii="Arial" w:hAnsi="Arial" w:cs="Arial"/>
          <w:b/>
          <w:szCs w:val="22"/>
        </w:rPr>
        <w:t xml:space="preserve"> </w:t>
      </w:r>
    </w:p>
    <w:p w:rsidR="00F86853" w:rsidRDefault="00F86853" w:rsidP="00F86853">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w:t>
      </w:r>
      <w:r>
        <w:rPr>
          <w:rFonts w:ascii="Arial" w:hAnsi="Arial" w:cs="Arial"/>
          <w:bCs/>
          <w:i/>
          <w:sz w:val="22"/>
          <w:szCs w:val="22"/>
        </w:rPr>
        <w:t>2</w:t>
      </w:r>
      <w:r>
        <w:rPr>
          <w:rFonts w:ascii="Arial" w:hAnsi="Arial" w:cs="Arial"/>
          <w:i/>
          <w:sz w:val="22"/>
          <w:szCs w:val="22"/>
        </w:rPr>
        <w:t>.</w:t>
      </w:r>
    </w:p>
    <w:p w:rsidR="00F86853" w:rsidRPr="00D13515" w:rsidRDefault="00F86853" w:rsidP="00F86853">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F86853" w:rsidRPr="00687A89" w:rsidRDefault="00F86853" w:rsidP="00F86853">
      <w:pPr>
        <w:widowControl w:val="0"/>
        <w:numPr>
          <w:ilvl w:val="0"/>
          <w:numId w:val="43"/>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D13515">
        <w:rPr>
          <w:rFonts w:ascii="Arial" w:hAnsi="Arial" w:cs="Arial"/>
          <w:b/>
          <w:color w:val="000000"/>
          <w:sz w:val="22"/>
          <w:szCs w:val="22"/>
          <w:lang w:bidi="en-US"/>
        </w:rPr>
        <w:t xml:space="preserve">In </w:t>
      </w:r>
      <w:r w:rsidRPr="00687A89">
        <w:rPr>
          <w:rFonts w:ascii="Arial" w:hAnsi="Arial" w:cs="Arial"/>
          <w:b/>
          <w:sz w:val="22"/>
          <w:szCs w:val="22"/>
          <w:lang w:bidi="en-US"/>
        </w:rPr>
        <w:t>accordance with freedom of information legislation, the Charter Trustees shall publish information in accordance with its publication scheme and respond to requests</w:t>
      </w:r>
      <w:r w:rsidRPr="00687A89">
        <w:rPr>
          <w:rFonts w:ascii="Arial" w:hAnsi="Arial" w:cs="Arial"/>
          <w:b/>
          <w:sz w:val="22"/>
          <w:szCs w:val="22"/>
        </w:rPr>
        <w:t xml:space="preserve"> </w:t>
      </w:r>
      <w:r w:rsidRPr="00687A89">
        <w:rPr>
          <w:rFonts w:ascii="Arial" w:hAnsi="Arial" w:cs="Arial"/>
          <w:b/>
          <w:sz w:val="22"/>
          <w:szCs w:val="22"/>
          <w:lang w:bidi="en-US"/>
        </w:rPr>
        <w:t xml:space="preserve">for information held by the Charter Trustees.  </w:t>
      </w:r>
    </w:p>
    <w:p w:rsidR="00F86853" w:rsidRPr="00D13515" w:rsidRDefault="00F86853" w:rsidP="00F8685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b/>
          <w:color w:val="000000"/>
          <w:sz w:val="22"/>
          <w:szCs w:val="22"/>
          <w:lang w:bidi="en-US"/>
        </w:rPr>
        <w:t xml:space="preserve">The </w:t>
      </w:r>
      <w:r w:rsidRPr="00577DE7">
        <w:rPr>
          <w:rFonts w:ascii="Arial" w:hAnsi="Arial" w:cs="Arial"/>
          <w:b/>
          <w:sz w:val="22"/>
          <w:szCs w:val="22"/>
          <w:lang w:bidi="en-US"/>
        </w:rPr>
        <w:t>Charter Trustees,</w:t>
      </w:r>
      <w:proofErr w:type="gramEnd"/>
      <w:r w:rsidRPr="00577DE7">
        <w:rPr>
          <w:rFonts w:ascii="Arial" w:hAnsi="Arial" w:cs="Arial"/>
          <w:b/>
          <w:sz w:val="22"/>
          <w:szCs w:val="22"/>
          <w:lang w:bidi="en-US"/>
        </w:rPr>
        <w:t xml:space="preserve"> shall publish information in accordance with the requirements of the</w:t>
      </w:r>
      <w:r w:rsidRPr="00577DE7">
        <w:rPr>
          <w:rFonts w:ascii="Arial" w:hAnsi="Arial" w:cs="Arial"/>
          <w:b/>
          <w:sz w:val="22"/>
          <w:szCs w:val="22"/>
        </w:rPr>
        <w:t xml:space="preserve"> </w:t>
      </w:r>
      <w:r w:rsidRPr="00577DE7">
        <w:rPr>
          <w:rFonts w:ascii="Arial" w:hAnsi="Arial" w:cs="Arial"/>
          <w:b/>
          <w:sz w:val="22"/>
          <w:szCs w:val="22"/>
          <w:lang w:bidi="en-US"/>
        </w:rPr>
        <w:t xml:space="preserve">Local </w:t>
      </w:r>
      <w:r w:rsidRPr="00D13515">
        <w:rPr>
          <w:rFonts w:ascii="Arial" w:hAnsi="Arial" w:cs="Arial"/>
          <w:b/>
          <w:color w:val="000000"/>
          <w:sz w:val="22"/>
          <w:szCs w:val="22"/>
          <w:lang w:bidi="en-US"/>
        </w:rPr>
        <w:t>Government (Transparency Requirements) (England) Regulations 2015</w:t>
      </w:r>
      <w:r w:rsidRPr="00D13515">
        <w:rPr>
          <w:rFonts w:ascii="Arial" w:hAnsi="Arial" w:cs="Arial"/>
          <w:color w:val="000000"/>
          <w:sz w:val="22"/>
          <w:szCs w:val="22"/>
          <w:lang w:bidi="en-US"/>
        </w:rPr>
        <w:t>.</w:t>
      </w:r>
    </w:p>
    <w:p w:rsidR="00F86853" w:rsidRPr="00D13515" w:rsidRDefault="00F86853" w:rsidP="00F86853">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F86853" w:rsidRDefault="00F86853" w:rsidP="00F86853">
      <w:pPr>
        <w:pStyle w:val="Heading1"/>
        <w:numPr>
          <w:ilvl w:val="0"/>
          <w:numId w:val="0"/>
        </w:numPr>
        <w:spacing w:before="0" w:line="276" w:lineRule="auto"/>
        <w:rPr>
          <w:rFonts w:ascii="Arial" w:hAnsi="Arial" w:cs="Arial"/>
          <w:b/>
          <w:szCs w:val="22"/>
          <w:lang w:bidi="en-US"/>
        </w:rPr>
      </w:pPr>
      <w:bookmarkStart w:id="143" w:name="_Toc509572010"/>
      <w:r>
        <w:rPr>
          <w:rFonts w:ascii="Arial" w:hAnsi="Arial" w:cs="Arial"/>
          <w:b/>
          <w:szCs w:val="22"/>
          <w:lang w:bidi="en-US"/>
        </w:rPr>
        <w:t xml:space="preserve">23.  </w:t>
      </w:r>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rsidR="00F86853" w:rsidRPr="00C6169C" w:rsidRDefault="00F86853" w:rsidP="00F86853">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F86853" w:rsidRDefault="00F86853" w:rsidP="00F86853">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F86853" w:rsidRPr="00C6169C" w:rsidRDefault="00F86853" w:rsidP="00F86853">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F86853" w:rsidRPr="00577DE7" w:rsidRDefault="00F86853" w:rsidP="00F86853">
      <w:pPr>
        <w:widowControl w:val="0"/>
        <w:suppressAutoHyphens/>
        <w:autoSpaceDE w:val="0"/>
        <w:autoSpaceDN w:val="0"/>
        <w:adjustRightInd w:val="0"/>
        <w:spacing w:after="200" w:line="276" w:lineRule="auto"/>
        <w:ind w:left="130" w:firstLine="720"/>
        <w:textAlignment w:val="center"/>
        <w:rPr>
          <w:rFonts w:ascii="Arial" w:hAnsi="Arial" w:cs="Arial"/>
          <w:i/>
          <w:sz w:val="22"/>
          <w:szCs w:val="22"/>
          <w:lang w:bidi="en-US"/>
        </w:rPr>
      </w:pPr>
    </w:p>
    <w:p w:rsidR="00F86853" w:rsidRPr="00577DE7" w:rsidRDefault="00F86853" w:rsidP="00F86853">
      <w:pPr>
        <w:pStyle w:val="ListParagraph"/>
        <w:numPr>
          <w:ilvl w:val="0"/>
          <w:numId w:val="44"/>
        </w:numPr>
        <w:spacing w:after="200" w:line="276" w:lineRule="auto"/>
        <w:rPr>
          <w:rFonts w:ascii="Arial" w:hAnsi="Arial" w:cs="Arial"/>
          <w:b/>
          <w:sz w:val="22"/>
        </w:rPr>
      </w:pPr>
      <w:r w:rsidRPr="00577DE7">
        <w:rPr>
          <w:rFonts w:ascii="Arial" w:hAnsi="Arial" w:cs="Arial"/>
          <w:b/>
          <w:sz w:val="22"/>
        </w:rPr>
        <w:t>The Charter Trustees shall appoint a Data Protection Officer.</w:t>
      </w:r>
    </w:p>
    <w:p w:rsidR="00F86853" w:rsidRPr="00577DE7" w:rsidRDefault="00F86853" w:rsidP="00F86853">
      <w:pPr>
        <w:pStyle w:val="ListParagraph"/>
        <w:numPr>
          <w:ilvl w:val="0"/>
          <w:numId w:val="44"/>
        </w:numPr>
        <w:spacing w:after="200" w:line="276" w:lineRule="auto"/>
        <w:rPr>
          <w:rFonts w:ascii="Arial" w:hAnsi="Arial" w:cs="Arial"/>
          <w:b/>
          <w:sz w:val="22"/>
        </w:rPr>
      </w:pPr>
      <w:r w:rsidRPr="00577DE7">
        <w:rPr>
          <w:rFonts w:ascii="Arial" w:hAnsi="Arial" w:cs="Arial"/>
          <w:b/>
          <w:sz w:val="22"/>
        </w:rPr>
        <w:t xml:space="preserve">The Charter Trustees shall have policies and procedures in place to respond to an individual exercising statutory rights concerning his personal data. </w:t>
      </w:r>
    </w:p>
    <w:p w:rsidR="00F86853" w:rsidRPr="00577DE7" w:rsidRDefault="00F86853" w:rsidP="00F86853">
      <w:pPr>
        <w:pStyle w:val="ListParagraph"/>
        <w:numPr>
          <w:ilvl w:val="0"/>
          <w:numId w:val="44"/>
        </w:numPr>
        <w:spacing w:after="200" w:line="276" w:lineRule="auto"/>
        <w:rPr>
          <w:rFonts w:ascii="Arial" w:hAnsi="Arial" w:cs="Arial"/>
          <w:b/>
          <w:sz w:val="22"/>
        </w:rPr>
      </w:pPr>
      <w:r w:rsidRPr="00577DE7">
        <w:rPr>
          <w:rFonts w:ascii="Arial" w:hAnsi="Arial" w:cs="Arial"/>
          <w:b/>
          <w:sz w:val="22"/>
        </w:rPr>
        <w:t>The Charter Trustees shall have a written policy in place for responding to and managing a personal data breach.</w:t>
      </w:r>
    </w:p>
    <w:p w:rsidR="00F86853" w:rsidRPr="00577DE7" w:rsidRDefault="00F86853" w:rsidP="00F86853">
      <w:pPr>
        <w:pStyle w:val="ListParagraph"/>
        <w:numPr>
          <w:ilvl w:val="0"/>
          <w:numId w:val="44"/>
        </w:numPr>
        <w:spacing w:after="200" w:line="276" w:lineRule="auto"/>
        <w:rPr>
          <w:rFonts w:ascii="Arial" w:hAnsi="Arial" w:cs="Arial"/>
          <w:b/>
          <w:sz w:val="22"/>
        </w:rPr>
      </w:pPr>
      <w:r w:rsidRPr="00577DE7">
        <w:rPr>
          <w:rFonts w:ascii="Arial" w:hAnsi="Arial" w:cs="Arial"/>
          <w:b/>
          <w:sz w:val="22"/>
        </w:rPr>
        <w:t>The Charter Trustees shall keep a record of all personal data breaches comprising the facts relating to the personal data breach, its effects and the remedial action taken.</w:t>
      </w:r>
    </w:p>
    <w:p w:rsidR="00F86853" w:rsidRPr="00577DE7" w:rsidRDefault="00F86853" w:rsidP="00F86853">
      <w:pPr>
        <w:pStyle w:val="ListParagraph"/>
        <w:numPr>
          <w:ilvl w:val="0"/>
          <w:numId w:val="44"/>
        </w:numPr>
        <w:spacing w:after="200" w:line="276" w:lineRule="auto"/>
        <w:rPr>
          <w:rFonts w:ascii="Arial" w:hAnsi="Arial" w:cs="Arial"/>
          <w:b/>
          <w:sz w:val="22"/>
        </w:rPr>
      </w:pPr>
      <w:r w:rsidRPr="00577DE7">
        <w:rPr>
          <w:rFonts w:ascii="Arial" w:hAnsi="Arial" w:cs="Arial"/>
          <w:b/>
          <w:sz w:val="22"/>
        </w:rPr>
        <w:t>The Charter Trustees shall ensure that information communicated in its privacy notice(s) is in an easily accessible and available form and kept up to date.</w:t>
      </w:r>
    </w:p>
    <w:p w:rsidR="00F86853" w:rsidRPr="00577DE7" w:rsidRDefault="00F86853" w:rsidP="00F86853">
      <w:pPr>
        <w:pStyle w:val="ListParagraph"/>
        <w:numPr>
          <w:ilvl w:val="0"/>
          <w:numId w:val="44"/>
        </w:numPr>
        <w:spacing w:after="200" w:line="276" w:lineRule="auto"/>
        <w:rPr>
          <w:rFonts w:ascii="Arial" w:hAnsi="Arial" w:cs="Arial"/>
          <w:b/>
          <w:sz w:val="22"/>
        </w:rPr>
      </w:pPr>
      <w:r w:rsidRPr="00577DE7">
        <w:rPr>
          <w:rFonts w:ascii="Arial" w:hAnsi="Arial" w:cs="Arial"/>
          <w:b/>
          <w:sz w:val="22"/>
        </w:rPr>
        <w:t>The Charter Trustees shall maintain a written record of its processing activities.</w:t>
      </w:r>
    </w:p>
    <w:p w:rsidR="00F86853" w:rsidRPr="00577DE7" w:rsidRDefault="00F86853" w:rsidP="00F86853">
      <w:pPr>
        <w:pStyle w:val="Heading1"/>
        <w:numPr>
          <w:ilvl w:val="0"/>
          <w:numId w:val="0"/>
        </w:numPr>
        <w:spacing w:before="0" w:after="200" w:line="276" w:lineRule="auto"/>
        <w:rPr>
          <w:rFonts w:ascii="Arial" w:hAnsi="Arial" w:cs="Arial"/>
          <w:b/>
          <w:color w:val="auto"/>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577DE7">
        <w:rPr>
          <w:rFonts w:ascii="Arial" w:hAnsi="Arial" w:cs="Arial"/>
          <w:b/>
          <w:color w:val="auto"/>
          <w:szCs w:val="22"/>
        </w:rPr>
        <w:t>24   RELATIONS WITH THE PRESS/MEDIA</w:t>
      </w:r>
      <w:bookmarkEnd w:id="144"/>
      <w:bookmarkEnd w:id="145"/>
      <w:bookmarkEnd w:id="146"/>
      <w:bookmarkEnd w:id="147"/>
      <w:bookmarkEnd w:id="148"/>
      <w:bookmarkEnd w:id="149"/>
    </w:p>
    <w:p w:rsidR="00F86853" w:rsidRPr="00577DE7"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p w:rsidR="00F86853" w:rsidRPr="00577DE7" w:rsidRDefault="00F86853" w:rsidP="00F86853">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577DE7">
        <w:rPr>
          <w:rFonts w:ascii="Arial" w:hAnsi="Arial" w:cs="Arial"/>
          <w:sz w:val="22"/>
          <w:szCs w:val="22"/>
          <w:lang w:bidi="en-US"/>
        </w:rPr>
        <w:t>Requests from the press or other media for an oral or written comment or statement from the Charter Trustees, its members or staff shall be handled in accordance with the Charter Trustee’s policy in respect of dealing with the press and/or other media.</w:t>
      </w:r>
    </w:p>
    <w:p w:rsidR="00F86853" w:rsidRPr="00577DE7" w:rsidRDefault="00F86853" w:rsidP="00F86853">
      <w:pPr>
        <w:pStyle w:val="Heading1"/>
        <w:numPr>
          <w:ilvl w:val="0"/>
          <w:numId w:val="0"/>
        </w:numPr>
        <w:spacing w:before="0" w:after="200" w:line="276" w:lineRule="auto"/>
        <w:rPr>
          <w:rFonts w:ascii="Arial" w:hAnsi="Arial" w:cs="Arial"/>
          <w:b/>
          <w:color w:val="auto"/>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577DE7">
        <w:rPr>
          <w:rFonts w:ascii="Arial" w:hAnsi="Arial" w:cs="Arial"/>
          <w:b/>
          <w:color w:val="auto"/>
          <w:szCs w:val="22"/>
        </w:rPr>
        <w:lastRenderedPageBreak/>
        <w:t>25   EXECUTION AND SEALING OF LEGAL DEEDS</w:t>
      </w:r>
      <w:bookmarkEnd w:id="150"/>
      <w:bookmarkEnd w:id="151"/>
      <w:bookmarkEnd w:id="152"/>
      <w:bookmarkEnd w:id="153"/>
      <w:bookmarkEnd w:id="154"/>
      <w:bookmarkEnd w:id="155"/>
      <w:r w:rsidRPr="00577DE7">
        <w:rPr>
          <w:rFonts w:ascii="Arial" w:hAnsi="Arial" w:cs="Arial"/>
          <w:b/>
          <w:color w:val="auto"/>
          <w:szCs w:val="22"/>
        </w:rPr>
        <w:t xml:space="preserve"> </w:t>
      </w:r>
    </w:p>
    <w:p w:rsidR="00F86853" w:rsidRPr="00577DE7" w:rsidRDefault="00F86853" w:rsidP="00F86853">
      <w:pPr>
        <w:widowControl w:val="0"/>
        <w:autoSpaceDE w:val="0"/>
        <w:autoSpaceDN w:val="0"/>
        <w:adjustRightInd w:val="0"/>
        <w:spacing w:after="200" w:line="276" w:lineRule="auto"/>
        <w:ind w:left="131" w:firstLine="720"/>
        <w:textAlignment w:val="center"/>
        <w:rPr>
          <w:rFonts w:ascii="Arial" w:hAnsi="Arial" w:cs="Arial"/>
          <w:i/>
          <w:iCs/>
          <w:sz w:val="22"/>
          <w:szCs w:val="22"/>
          <w:lang w:bidi="en-US"/>
        </w:rPr>
      </w:pPr>
      <w:r w:rsidRPr="00577DE7">
        <w:rPr>
          <w:rFonts w:ascii="Arial" w:hAnsi="Arial" w:cs="Arial"/>
          <w:i/>
          <w:iCs/>
          <w:sz w:val="22"/>
          <w:szCs w:val="22"/>
          <w:lang w:bidi="en-US"/>
        </w:rPr>
        <w:t>See also standing orders 15(b)(xii) and (xvii).</w:t>
      </w:r>
    </w:p>
    <w:p w:rsidR="00F86853" w:rsidRPr="00577DE7" w:rsidRDefault="00F86853" w:rsidP="00F86853">
      <w:pPr>
        <w:widowControl w:val="0"/>
        <w:autoSpaceDE w:val="0"/>
        <w:autoSpaceDN w:val="0"/>
        <w:adjustRightInd w:val="0"/>
        <w:spacing w:after="200" w:line="276" w:lineRule="auto"/>
        <w:ind w:left="131" w:firstLine="720"/>
        <w:textAlignment w:val="center"/>
        <w:rPr>
          <w:rFonts w:ascii="Arial" w:hAnsi="Arial" w:cs="Arial"/>
          <w:i/>
          <w:iCs/>
          <w:sz w:val="22"/>
          <w:szCs w:val="22"/>
          <w:lang w:bidi="en-US"/>
        </w:rPr>
      </w:pPr>
    </w:p>
    <w:p w:rsidR="00F86853" w:rsidRPr="00577DE7" w:rsidRDefault="00F86853" w:rsidP="00F86853">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577DE7">
        <w:rPr>
          <w:rFonts w:ascii="Arial" w:hAnsi="Arial" w:cs="Arial"/>
          <w:sz w:val="22"/>
          <w:szCs w:val="22"/>
          <w:lang w:bidi="en-US"/>
        </w:rPr>
        <w:t>A legal deed shall not be executed on behalf of the Charter Trustees unless authorised by a resolution.</w:t>
      </w:r>
    </w:p>
    <w:p w:rsidR="00F86853" w:rsidRPr="00577DE7" w:rsidRDefault="00F86853" w:rsidP="00F86853">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sz w:val="22"/>
          <w:szCs w:val="22"/>
          <w:lang w:bidi="en-US"/>
        </w:rPr>
      </w:pPr>
      <w:r w:rsidRPr="00577DE7">
        <w:rPr>
          <w:rFonts w:ascii="Arial" w:hAnsi="Arial" w:cs="Arial"/>
          <w:b/>
          <w:bCs/>
          <w:sz w:val="22"/>
          <w:szCs w:val="22"/>
          <w:lang w:bidi="en-US"/>
        </w:rPr>
        <w:t>Subject to standing order 23(a), the Charter Trustee’s common seal shall alone be used for sealing a deed required by law. It shall be applied by the Proper Officer in the presence of two Charter Trustees who shall sign the deed as witnesses.</w:t>
      </w:r>
    </w:p>
    <w:p w:rsidR="00F86853" w:rsidRPr="00577DE7" w:rsidRDefault="00F86853" w:rsidP="00F86853">
      <w:pPr>
        <w:widowControl w:val="0"/>
        <w:suppressAutoHyphens/>
        <w:autoSpaceDE w:val="0"/>
        <w:autoSpaceDN w:val="0"/>
        <w:adjustRightInd w:val="0"/>
        <w:spacing w:after="200" w:line="276" w:lineRule="auto"/>
        <w:ind w:left="567"/>
        <w:textAlignment w:val="center"/>
        <w:rPr>
          <w:rFonts w:ascii="Arial" w:hAnsi="Arial" w:cs="Arial"/>
          <w:i/>
          <w:sz w:val="22"/>
          <w:szCs w:val="22"/>
          <w:lang w:bidi="en-US"/>
        </w:rPr>
      </w:pPr>
      <w:r w:rsidRPr="00577DE7">
        <w:rPr>
          <w:rFonts w:ascii="Arial" w:hAnsi="Arial" w:cs="Arial"/>
          <w:i/>
          <w:sz w:val="22"/>
          <w:szCs w:val="22"/>
          <w:lang w:bidi="en-US"/>
        </w:rPr>
        <w:t>The above is applicable to a Charter Town with a common seal.</w:t>
      </w:r>
    </w:p>
    <w:p w:rsidR="00F86853" w:rsidRPr="00577DE7" w:rsidRDefault="00F86853" w:rsidP="00F86853">
      <w:pPr>
        <w:widowControl w:val="0"/>
        <w:suppressAutoHyphens/>
        <w:autoSpaceDE w:val="0"/>
        <w:autoSpaceDN w:val="0"/>
        <w:adjustRightInd w:val="0"/>
        <w:spacing w:after="200" w:line="276" w:lineRule="auto"/>
        <w:ind w:left="567"/>
        <w:textAlignment w:val="center"/>
        <w:rPr>
          <w:rFonts w:ascii="Arial" w:hAnsi="Arial" w:cs="Arial"/>
          <w:i/>
          <w:sz w:val="20"/>
          <w:szCs w:val="22"/>
          <w:lang w:bidi="en-US"/>
        </w:rPr>
      </w:pPr>
    </w:p>
    <w:p w:rsidR="00F86853" w:rsidRPr="00577DE7" w:rsidRDefault="00F86853" w:rsidP="00F86853">
      <w:pPr>
        <w:pStyle w:val="Heading1"/>
        <w:numPr>
          <w:ilvl w:val="0"/>
          <w:numId w:val="0"/>
        </w:numPr>
        <w:spacing w:before="0" w:after="200" w:line="276" w:lineRule="auto"/>
        <w:ind w:left="426" w:hanging="426"/>
        <w:rPr>
          <w:rFonts w:ascii="Arial" w:hAnsi="Arial" w:cs="Arial"/>
          <w:b/>
          <w:color w:val="auto"/>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577DE7">
        <w:rPr>
          <w:rFonts w:ascii="Arial" w:hAnsi="Arial" w:cs="Arial"/>
          <w:b/>
          <w:color w:val="auto"/>
          <w:szCs w:val="22"/>
        </w:rPr>
        <w:t xml:space="preserve">26   COMMUNICATING WITH DISTRICT AND COUNTY OR UNITARY             COUNCILLORS   </w:t>
      </w:r>
      <w:r w:rsidRPr="00577DE7">
        <w:rPr>
          <w:rFonts w:ascii="Arial" w:hAnsi="Arial" w:cs="Arial"/>
          <w:b/>
          <w:color w:val="auto"/>
          <w:szCs w:val="22"/>
        </w:rPr>
        <w:tab/>
      </w:r>
      <w:bookmarkEnd w:id="156"/>
      <w:bookmarkEnd w:id="157"/>
      <w:bookmarkEnd w:id="158"/>
      <w:bookmarkEnd w:id="159"/>
      <w:bookmarkEnd w:id="160"/>
      <w:bookmarkEnd w:id="161"/>
    </w:p>
    <w:p w:rsidR="00F86853" w:rsidRPr="00577DE7"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0"/>
          <w:szCs w:val="22"/>
          <w:lang w:bidi="en-US"/>
        </w:rPr>
      </w:pPr>
    </w:p>
    <w:p w:rsidR="00F86853" w:rsidRPr="00577DE7" w:rsidRDefault="00F86853" w:rsidP="00EE3AA7">
      <w:pPr>
        <w:widowControl w:val="0"/>
        <w:numPr>
          <w:ilvl w:val="0"/>
          <w:numId w:val="20"/>
        </w:numPr>
        <w:tabs>
          <w:tab w:val="num" w:pos="567"/>
        </w:tabs>
        <w:suppressAutoHyphens/>
        <w:autoSpaceDE w:val="0"/>
        <w:autoSpaceDN w:val="0"/>
        <w:adjustRightInd w:val="0"/>
        <w:spacing w:after="200" w:line="276" w:lineRule="auto"/>
        <w:ind w:left="567"/>
        <w:textAlignment w:val="center"/>
        <w:rPr>
          <w:rFonts w:ascii="Arial" w:hAnsi="Arial" w:cs="Arial"/>
          <w:b/>
          <w:szCs w:val="22"/>
        </w:rPr>
      </w:pPr>
      <w:r w:rsidRPr="00577DE7">
        <w:rPr>
          <w:rFonts w:ascii="Arial" w:hAnsi="Arial" w:cs="Arial"/>
          <w:sz w:val="22"/>
          <w:szCs w:val="22"/>
          <w:lang w:bidi="en-US"/>
        </w:rPr>
        <w:t>An invitation to attend a meeting of the Charter Trustees shall be sent, together with the agenda to the County Councillor for the Ward Unless the Charter Trustees determines otherwise,</w:t>
      </w:r>
      <w:bookmarkStart w:id="162" w:name="_Toc359318579"/>
      <w:bookmarkStart w:id="163" w:name="_Toc359334530"/>
      <w:bookmarkStart w:id="164" w:name="_Toc359334809"/>
      <w:bookmarkStart w:id="165" w:name="_Toc359336511"/>
      <w:bookmarkStart w:id="166" w:name="_Toc357072156"/>
      <w:r w:rsidR="00EE3AA7">
        <w:rPr>
          <w:rFonts w:ascii="Arial" w:hAnsi="Arial" w:cs="Arial"/>
          <w:sz w:val="22"/>
          <w:szCs w:val="22"/>
          <w:lang w:bidi="en-US"/>
        </w:rPr>
        <w:t>.</w:t>
      </w:r>
      <w:r>
        <w:rPr>
          <w:rFonts w:ascii="Arial" w:hAnsi="Arial" w:cs="Arial"/>
          <w:b/>
          <w:szCs w:val="22"/>
        </w:rPr>
        <w:br w:type="page"/>
      </w:r>
      <w:bookmarkStart w:id="167" w:name="_Toc509572014"/>
      <w:r>
        <w:rPr>
          <w:rFonts w:ascii="Arial" w:hAnsi="Arial" w:cs="Arial"/>
          <w:b/>
          <w:szCs w:val="22"/>
        </w:rPr>
        <w:lastRenderedPageBreak/>
        <w:t xml:space="preserve">27 </w:t>
      </w:r>
      <w:r w:rsidRPr="00D13515">
        <w:rPr>
          <w:rFonts w:ascii="Arial" w:hAnsi="Arial" w:cs="Arial"/>
          <w:b/>
          <w:szCs w:val="22"/>
        </w:rPr>
        <w:t xml:space="preserve">RESTRICTIONS ON </w:t>
      </w:r>
      <w:r w:rsidRPr="00577DE7">
        <w:rPr>
          <w:rFonts w:ascii="Arial" w:hAnsi="Arial" w:cs="Arial"/>
          <w:b/>
          <w:szCs w:val="22"/>
        </w:rPr>
        <w:t>CHARTER TRUSTEE ACTIVITIES</w:t>
      </w:r>
      <w:bookmarkEnd w:id="162"/>
      <w:bookmarkEnd w:id="163"/>
      <w:bookmarkEnd w:id="164"/>
      <w:bookmarkEnd w:id="165"/>
      <w:bookmarkEnd w:id="167"/>
    </w:p>
    <w:p w:rsidR="00F86853" w:rsidRPr="00577DE7" w:rsidRDefault="00F86853" w:rsidP="00F86853">
      <w:pPr>
        <w:widowControl w:val="0"/>
        <w:suppressAutoHyphens/>
        <w:autoSpaceDE w:val="0"/>
        <w:autoSpaceDN w:val="0"/>
        <w:adjustRightInd w:val="0"/>
        <w:spacing w:after="200" w:line="276" w:lineRule="auto"/>
        <w:ind w:left="567"/>
        <w:textAlignment w:val="center"/>
        <w:rPr>
          <w:rFonts w:ascii="Arial" w:hAnsi="Arial" w:cs="Arial"/>
          <w:sz w:val="20"/>
          <w:szCs w:val="22"/>
          <w:lang w:bidi="en-US"/>
        </w:rPr>
      </w:pPr>
    </w:p>
    <w:p w:rsidR="00F86853" w:rsidRPr="00577DE7" w:rsidRDefault="00F86853" w:rsidP="00F86853">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sz w:val="22"/>
          <w:szCs w:val="22"/>
          <w:lang w:bidi="en-US"/>
        </w:rPr>
      </w:pPr>
      <w:r w:rsidRPr="00577DE7">
        <w:rPr>
          <w:rFonts w:ascii="Arial" w:hAnsi="Arial" w:cs="Arial"/>
          <w:sz w:val="22"/>
          <w:szCs w:val="22"/>
          <w:lang w:bidi="en-US"/>
        </w:rPr>
        <w:t xml:space="preserve">Unless duly authorised no </w:t>
      </w:r>
      <w:proofErr w:type="gramStart"/>
      <w:r w:rsidRPr="00577DE7">
        <w:rPr>
          <w:rFonts w:ascii="Arial" w:hAnsi="Arial" w:cs="Arial"/>
          <w:sz w:val="22"/>
          <w:szCs w:val="22"/>
          <w:lang w:bidi="en-US"/>
        </w:rPr>
        <w:t>Charter</w:t>
      </w:r>
      <w:proofErr w:type="gramEnd"/>
      <w:r w:rsidRPr="00577DE7">
        <w:rPr>
          <w:rFonts w:ascii="Arial" w:hAnsi="Arial" w:cs="Arial"/>
          <w:sz w:val="22"/>
          <w:szCs w:val="22"/>
          <w:lang w:bidi="en-US"/>
        </w:rPr>
        <w:t xml:space="preserve"> Trustee shall:</w:t>
      </w:r>
    </w:p>
    <w:p w:rsidR="00F86853" w:rsidRPr="00577DE7" w:rsidRDefault="00F86853" w:rsidP="00F86853">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sz w:val="22"/>
          <w:szCs w:val="22"/>
          <w:lang w:bidi="en-US"/>
        </w:rPr>
      </w:pPr>
      <w:r w:rsidRPr="00577DE7">
        <w:rPr>
          <w:rFonts w:ascii="Arial" w:hAnsi="Arial" w:cs="Arial"/>
          <w:sz w:val="22"/>
          <w:szCs w:val="22"/>
          <w:lang w:bidi="en-US"/>
        </w:rPr>
        <w:t>inspect any land and/or premises which the Charter Trustees have a right or duty to inspect; or</w:t>
      </w:r>
    </w:p>
    <w:p w:rsidR="00F86853" w:rsidRPr="00577DE7" w:rsidRDefault="00F86853" w:rsidP="00F86853">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577DE7">
        <w:rPr>
          <w:rFonts w:ascii="Arial" w:hAnsi="Arial" w:cs="Arial"/>
          <w:sz w:val="22"/>
          <w:szCs w:val="22"/>
          <w:lang w:bidi="en-US"/>
        </w:rPr>
        <w:t>issue orders, instructions or directions.</w:t>
      </w:r>
    </w:p>
    <w:bookmarkEnd w:id="166"/>
    <w:p w:rsidR="00F86853" w:rsidRPr="00577DE7" w:rsidRDefault="00F86853" w:rsidP="00F86853">
      <w:pPr>
        <w:widowControl w:val="0"/>
        <w:suppressAutoHyphens/>
        <w:autoSpaceDE w:val="0"/>
        <w:autoSpaceDN w:val="0"/>
        <w:adjustRightInd w:val="0"/>
        <w:spacing w:after="200" w:line="276" w:lineRule="auto"/>
        <w:textAlignment w:val="center"/>
        <w:rPr>
          <w:rFonts w:ascii="Arial" w:hAnsi="Arial" w:cs="Arial"/>
          <w:sz w:val="20"/>
          <w:szCs w:val="22"/>
          <w:lang w:bidi="en-US"/>
        </w:rPr>
      </w:pPr>
    </w:p>
    <w:p w:rsidR="00F86853" w:rsidRPr="00577DE7" w:rsidRDefault="00F86853" w:rsidP="00F86853">
      <w:pPr>
        <w:pStyle w:val="Heading1"/>
        <w:numPr>
          <w:ilvl w:val="0"/>
          <w:numId w:val="0"/>
        </w:numPr>
        <w:spacing w:before="0" w:after="200" w:line="276" w:lineRule="auto"/>
        <w:rPr>
          <w:rFonts w:ascii="Arial" w:hAnsi="Arial" w:cs="Arial"/>
          <w:b/>
          <w:color w:val="auto"/>
          <w:szCs w:val="22"/>
        </w:rPr>
      </w:pPr>
      <w:bookmarkStart w:id="168" w:name="_Toc359318581"/>
      <w:bookmarkStart w:id="169" w:name="_Toc359334532"/>
      <w:bookmarkStart w:id="170" w:name="_Toc359334811"/>
      <w:bookmarkStart w:id="171" w:name="_Toc359336513"/>
      <w:bookmarkStart w:id="172" w:name="_Toc509572015"/>
      <w:proofErr w:type="gramStart"/>
      <w:r w:rsidRPr="00577DE7">
        <w:rPr>
          <w:rFonts w:ascii="Arial" w:hAnsi="Arial" w:cs="Arial"/>
          <w:b/>
          <w:color w:val="auto"/>
          <w:szCs w:val="22"/>
        </w:rPr>
        <w:t>28  STANDING</w:t>
      </w:r>
      <w:proofErr w:type="gramEnd"/>
      <w:r w:rsidRPr="00577DE7">
        <w:rPr>
          <w:rFonts w:ascii="Arial" w:hAnsi="Arial" w:cs="Arial"/>
          <w:b/>
          <w:color w:val="auto"/>
          <w:szCs w:val="22"/>
        </w:rPr>
        <w:t xml:space="preserve"> ORDERS GENERALLY</w:t>
      </w:r>
      <w:bookmarkEnd w:id="168"/>
      <w:bookmarkEnd w:id="169"/>
      <w:bookmarkEnd w:id="170"/>
      <w:bookmarkEnd w:id="171"/>
      <w:bookmarkEnd w:id="172"/>
    </w:p>
    <w:p w:rsidR="00F86853" w:rsidRPr="00577DE7" w:rsidRDefault="00F86853" w:rsidP="00F86853">
      <w:pPr>
        <w:pStyle w:val="ListParagraph"/>
        <w:spacing w:after="200" w:line="276" w:lineRule="auto"/>
        <w:ind w:left="567"/>
        <w:rPr>
          <w:rFonts w:ascii="Arial" w:hAnsi="Arial" w:cs="Arial"/>
          <w:sz w:val="20"/>
          <w:szCs w:val="22"/>
          <w:lang w:bidi="en-US"/>
        </w:rPr>
      </w:pPr>
    </w:p>
    <w:p w:rsidR="00F86853" w:rsidRPr="00577DE7" w:rsidRDefault="00F86853" w:rsidP="00F86853">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577DE7">
        <w:rPr>
          <w:rFonts w:ascii="Arial" w:hAnsi="Arial" w:cs="Arial"/>
          <w:sz w:val="22"/>
          <w:szCs w:val="22"/>
          <w:lang w:bidi="en-US"/>
        </w:rPr>
        <w:t>All or part of a standing order, except one that incorporates mandatory statutory or legal requirements, may be suspended by resolution in relation to the consideration of an item on the agenda for a meeting.</w:t>
      </w:r>
    </w:p>
    <w:p w:rsidR="00F86853" w:rsidRPr="00577DE7" w:rsidRDefault="00F86853" w:rsidP="00F86853">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577DE7">
        <w:rPr>
          <w:rFonts w:ascii="Arial" w:hAnsi="Arial" w:cs="Arial"/>
          <w:sz w:val="22"/>
          <w:szCs w:val="22"/>
          <w:lang w:bidi="en-US"/>
        </w:rPr>
        <w:t>A motion to add to or vary or revoke one or more of the Charter Trustee’s standing orders, except one that incorporates mandatory statutory or legal requirements, shall be proposed by a special motion, the written notice by at least 3</w:t>
      </w:r>
      <w:r w:rsidR="00577DE7" w:rsidRPr="00577DE7">
        <w:rPr>
          <w:rFonts w:ascii="Arial" w:hAnsi="Arial" w:cs="Arial"/>
          <w:sz w:val="22"/>
          <w:szCs w:val="22"/>
          <w:lang w:bidi="en-US"/>
        </w:rPr>
        <w:t xml:space="preserve"> </w:t>
      </w:r>
      <w:r w:rsidRPr="00577DE7">
        <w:rPr>
          <w:rFonts w:ascii="Arial" w:hAnsi="Arial" w:cs="Arial"/>
          <w:sz w:val="22"/>
          <w:szCs w:val="22"/>
          <w:lang w:bidi="en-US"/>
        </w:rPr>
        <w:t xml:space="preserve">Charter </w:t>
      </w:r>
      <w:proofErr w:type="spellStart"/>
      <w:r w:rsidRPr="00577DE7">
        <w:rPr>
          <w:rFonts w:ascii="Arial" w:hAnsi="Arial" w:cs="Arial"/>
          <w:sz w:val="22"/>
          <w:szCs w:val="22"/>
          <w:lang w:bidi="en-US"/>
        </w:rPr>
        <w:t>Trutees</w:t>
      </w:r>
      <w:proofErr w:type="spellEnd"/>
      <w:r w:rsidRPr="00577DE7">
        <w:rPr>
          <w:rFonts w:ascii="Arial" w:hAnsi="Arial" w:cs="Arial"/>
          <w:sz w:val="22"/>
          <w:szCs w:val="22"/>
          <w:lang w:bidi="en-US"/>
        </w:rPr>
        <w:t xml:space="preserve"> to be given to the Proper Officer in accordance with standing order 9.</w:t>
      </w:r>
    </w:p>
    <w:p w:rsidR="00F86853" w:rsidRPr="00577DE7" w:rsidRDefault="00F86853" w:rsidP="00F86853">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577DE7">
        <w:rPr>
          <w:rFonts w:ascii="Arial" w:hAnsi="Arial" w:cs="Arial"/>
          <w:sz w:val="22"/>
          <w:szCs w:val="22"/>
          <w:lang w:bidi="en-US"/>
        </w:rPr>
        <w:t>The Proper Officer shall provide a copy of the Charter Trustee’s standing orders to a Charter Trustee as soon as possible.</w:t>
      </w:r>
    </w:p>
    <w:p w:rsidR="001777CC" w:rsidRPr="001777CC" w:rsidRDefault="00F86853" w:rsidP="001777CC">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577DE7">
        <w:rPr>
          <w:rFonts w:ascii="Arial" w:hAnsi="Arial" w:cs="Arial"/>
          <w:sz w:val="22"/>
          <w:szCs w:val="22"/>
          <w:lang w:bidi="en-US"/>
        </w:rPr>
        <w:t>The decision of the chairman of a meeting as to the application of standing</w:t>
      </w:r>
      <w:r w:rsidR="001777CC">
        <w:rPr>
          <w:rFonts w:ascii="Arial" w:hAnsi="Arial" w:cs="Arial"/>
          <w:sz w:val="22"/>
          <w:szCs w:val="22"/>
          <w:lang w:bidi="en-US"/>
        </w:rPr>
        <w:t xml:space="preserve"> orders shall be final.</w:t>
      </w:r>
    </w:p>
    <w:p w:rsidR="00F86853" w:rsidRPr="00577DE7"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rPr>
      </w:pPr>
    </w:p>
    <w:p w:rsidR="00F86853" w:rsidRPr="00577DE7"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rPr>
      </w:pPr>
    </w:p>
    <w:p w:rsidR="00F86853" w:rsidRPr="00577DE7" w:rsidRDefault="00F86853" w:rsidP="00F86853">
      <w:pPr>
        <w:widowControl w:val="0"/>
        <w:suppressAutoHyphens/>
        <w:autoSpaceDE w:val="0"/>
        <w:autoSpaceDN w:val="0"/>
        <w:adjustRightInd w:val="0"/>
        <w:spacing w:after="200" w:line="276" w:lineRule="auto"/>
        <w:textAlignment w:val="center"/>
        <w:rPr>
          <w:rFonts w:ascii="Arial" w:hAnsi="Arial" w:cs="Arial"/>
          <w:sz w:val="22"/>
          <w:szCs w:val="22"/>
        </w:rPr>
      </w:pPr>
      <w:r w:rsidRPr="00577DE7">
        <w:rPr>
          <w:rFonts w:ascii="Arial" w:hAnsi="Arial" w:cs="Arial"/>
          <w:sz w:val="22"/>
          <w:szCs w:val="22"/>
        </w:rPr>
        <w:tab/>
      </w:r>
    </w:p>
    <w:p w:rsidR="00C94562" w:rsidRPr="00577DE7" w:rsidRDefault="00C94562" w:rsidP="00F86853"/>
    <w:sectPr w:rsidR="00C94562" w:rsidRPr="00577DE7" w:rsidSect="007B7B8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696" w:rsidRDefault="00713696" w:rsidP="00E77177">
      <w:r>
        <w:separator/>
      </w:r>
    </w:p>
  </w:endnote>
  <w:endnote w:type="continuationSeparator" w:id="0">
    <w:p w:rsidR="00713696" w:rsidRDefault="00713696"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85" w:rsidRDefault="00117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85" w:rsidRPr="009E58A9" w:rsidRDefault="00117A85"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3</w:t>
    </w:r>
    <w:r w:rsidRPr="009E58A9">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85" w:rsidRDefault="00117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696" w:rsidRDefault="00713696" w:rsidP="00E77177">
      <w:r>
        <w:separator/>
      </w:r>
    </w:p>
  </w:footnote>
  <w:footnote w:type="continuationSeparator" w:id="0">
    <w:p w:rsidR="00713696" w:rsidRDefault="00713696"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85" w:rsidRDefault="00117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85" w:rsidRDefault="00117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85" w:rsidRDefault="0011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3970"/>
        </w:tabs>
        <w:ind w:left="3970"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410C7C"/>
    <w:multiLevelType w:val="hybridMultilevel"/>
    <w:tmpl w:val="6414A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9" w15:restartNumberingAfterBreak="0">
    <w:nsid w:val="1A9167C9"/>
    <w:multiLevelType w:val="hybridMultilevel"/>
    <w:tmpl w:val="C844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3"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613"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8"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9"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1"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4"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42E634AF"/>
    <w:multiLevelType w:val="hybridMultilevel"/>
    <w:tmpl w:val="0DC227F2"/>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CA22269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2836"/>
        </w:tabs>
        <w:ind w:left="2836"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4622"/>
        </w:tabs>
        <w:ind w:left="4566"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382599"/>
    <w:multiLevelType w:val="hybridMultilevel"/>
    <w:tmpl w:val="9E0E30A4"/>
    <w:lvl w:ilvl="0" w:tplc="A5AEAD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7AE3AF3"/>
    <w:multiLevelType w:val="hybridMultilevel"/>
    <w:tmpl w:val="5D98E8B6"/>
    <w:lvl w:ilvl="0" w:tplc="41DC1532">
      <w:start w:val="1"/>
      <w:numFmt w:val="lowerLetter"/>
      <w:lvlText w:val="%1"/>
      <w:lvlJc w:val="left"/>
      <w:pPr>
        <w:tabs>
          <w:tab w:val="num" w:pos="2552"/>
        </w:tabs>
        <w:ind w:left="2552"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0"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1" w15:restartNumberingAfterBreak="0">
    <w:nsid w:val="6E841F20"/>
    <w:multiLevelType w:val="hybridMultilevel"/>
    <w:tmpl w:val="16AC44F2"/>
    <w:lvl w:ilvl="0" w:tplc="53148328">
      <w:start w:val="1"/>
      <w:numFmt w:val="decimal"/>
      <w:pStyle w:val="Heading1"/>
      <w:lvlText w:val="%1."/>
      <w:lvlJc w:val="left"/>
      <w:pPr>
        <w:tabs>
          <w:tab w:val="num" w:pos="851"/>
        </w:tabs>
        <w:ind w:left="851" w:hanging="851"/>
      </w:pPr>
      <w:rPr>
        <w:rFonts w:ascii="Gotham Bold" w:hAnsi="Gotham Bold" w:cstheme="minorHAnsi" w:hint="default"/>
        <w:b/>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1"/>
  </w:num>
  <w:num w:numId="2">
    <w:abstractNumId w:val="1"/>
  </w:num>
  <w:num w:numId="3">
    <w:abstractNumId w:val="29"/>
  </w:num>
  <w:num w:numId="4">
    <w:abstractNumId w:val="27"/>
  </w:num>
  <w:num w:numId="5">
    <w:abstractNumId w:val="35"/>
  </w:num>
  <w:num w:numId="6">
    <w:abstractNumId w:val="23"/>
  </w:num>
  <w:num w:numId="7">
    <w:abstractNumId w:val="21"/>
  </w:num>
  <w:num w:numId="8">
    <w:abstractNumId w:val="30"/>
  </w:num>
  <w:num w:numId="9">
    <w:abstractNumId w:val="31"/>
  </w:num>
  <w:num w:numId="10">
    <w:abstractNumId w:val="19"/>
  </w:num>
  <w:num w:numId="11">
    <w:abstractNumId w:val="37"/>
  </w:num>
  <w:num w:numId="12">
    <w:abstractNumId w:val="11"/>
  </w:num>
  <w:num w:numId="13">
    <w:abstractNumId w:val="16"/>
  </w:num>
  <w:num w:numId="14">
    <w:abstractNumId w:val="24"/>
  </w:num>
  <w:num w:numId="15">
    <w:abstractNumId w:val="32"/>
  </w:num>
  <w:num w:numId="16">
    <w:abstractNumId w:val="20"/>
  </w:num>
  <w:num w:numId="17">
    <w:abstractNumId w:val="34"/>
  </w:num>
  <w:num w:numId="18">
    <w:abstractNumId w:val="38"/>
  </w:num>
  <w:num w:numId="19">
    <w:abstractNumId w:val="8"/>
  </w:num>
  <w:num w:numId="20">
    <w:abstractNumId w:val="3"/>
  </w:num>
  <w:num w:numId="21">
    <w:abstractNumId w:val="14"/>
  </w:num>
  <w:num w:numId="22">
    <w:abstractNumId w:val="5"/>
  </w:num>
  <w:num w:numId="23">
    <w:abstractNumId w:val="46"/>
  </w:num>
  <w:num w:numId="24">
    <w:abstractNumId w:val="13"/>
  </w:num>
  <w:num w:numId="25">
    <w:abstractNumId w:val="18"/>
  </w:num>
  <w:num w:numId="26">
    <w:abstractNumId w:val="0"/>
  </w:num>
  <w:num w:numId="27">
    <w:abstractNumId w:val="44"/>
  </w:num>
  <w:num w:numId="28">
    <w:abstractNumId w:val="2"/>
  </w:num>
  <w:num w:numId="29">
    <w:abstractNumId w:val="33"/>
  </w:num>
  <w:num w:numId="30">
    <w:abstractNumId w:val="26"/>
  </w:num>
  <w:num w:numId="31">
    <w:abstractNumId w:val="40"/>
  </w:num>
  <w:num w:numId="32">
    <w:abstractNumId w:val="25"/>
  </w:num>
  <w:num w:numId="33">
    <w:abstractNumId w:val="7"/>
  </w:num>
  <w:num w:numId="34">
    <w:abstractNumId w:val="12"/>
  </w:num>
  <w:num w:numId="35">
    <w:abstractNumId w:val="45"/>
  </w:num>
  <w:num w:numId="36">
    <w:abstractNumId w:val="10"/>
  </w:num>
  <w:num w:numId="37">
    <w:abstractNumId w:val="17"/>
  </w:num>
  <w:num w:numId="38">
    <w:abstractNumId w:val="39"/>
  </w:num>
  <w:num w:numId="39">
    <w:abstractNumId w:val="15"/>
  </w:num>
  <w:num w:numId="40">
    <w:abstractNumId w:val="43"/>
  </w:num>
  <w:num w:numId="41">
    <w:abstractNumId w:val="22"/>
  </w:num>
  <w:num w:numId="42">
    <w:abstractNumId w:val="36"/>
  </w:num>
  <w:num w:numId="43">
    <w:abstractNumId w:val="42"/>
  </w:num>
  <w:num w:numId="44">
    <w:abstractNumId w:val="4"/>
  </w:num>
  <w:num w:numId="45">
    <w:abstractNumId w:val="9"/>
  </w:num>
  <w:num w:numId="46">
    <w:abstractNumId w:val="28"/>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4201"/>
    <w:rsid w:val="000165C0"/>
    <w:rsid w:val="00020B35"/>
    <w:rsid w:val="000227BC"/>
    <w:rsid w:val="00022E65"/>
    <w:rsid w:val="00023AAA"/>
    <w:rsid w:val="00027C10"/>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3762"/>
    <w:rsid w:val="00085A1C"/>
    <w:rsid w:val="00093142"/>
    <w:rsid w:val="00097B13"/>
    <w:rsid w:val="000A6890"/>
    <w:rsid w:val="000A691E"/>
    <w:rsid w:val="000A7970"/>
    <w:rsid w:val="000B6DD1"/>
    <w:rsid w:val="000C35CA"/>
    <w:rsid w:val="000C3E9C"/>
    <w:rsid w:val="000C5EDE"/>
    <w:rsid w:val="000D71AB"/>
    <w:rsid w:val="000E373B"/>
    <w:rsid w:val="000E5FB7"/>
    <w:rsid w:val="000F0D96"/>
    <w:rsid w:val="000F2D48"/>
    <w:rsid w:val="00100DDB"/>
    <w:rsid w:val="00101711"/>
    <w:rsid w:val="001028E6"/>
    <w:rsid w:val="00106A98"/>
    <w:rsid w:val="00115841"/>
    <w:rsid w:val="001161B3"/>
    <w:rsid w:val="00117A85"/>
    <w:rsid w:val="00121ABE"/>
    <w:rsid w:val="00122646"/>
    <w:rsid w:val="0012268A"/>
    <w:rsid w:val="00125E8B"/>
    <w:rsid w:val="00126890"/>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777CC"/>
    <w:rsid w:val="00182454"/>
    <w:rsid w:val="001841C0"/>
    <w:rsid w:val="00185153"/>
    <w:rsid w:val="0018695D"/>
    <w:rsid w:val="00187436"/>
    <w:rsid w:val="00196BC2"/>
    <w:rsid w:val="001A1D6E"/>
    <w:rsid w:val="001A34F7"/>
    <w:rsid w:val="001A63FE"/>
    <w:rsid w:val="001B07B6"/>
    <w:rsid w:val="001B4789"/>
    <w:rsid w:val="001C2B72"/>
    <w:rsid w:val="001C6764"/>
    <w:rsid w:val="001C6F87"/>
    <w:rsid w:val="001D08C0"/>
    <w:rsid w:val="001D1CCE"/>
    <w:rsid w:val="001D662A"/>
    <w:rsid w:val="001D79B0"/>
    <w:rsid w:val="001E035A"/>
    <w:rsid w:val="001E3ED6"/>
    <w:rsid w:val="001E62AA"/>
    <w:rsid w:val="001F3666"/>
    <w:rsid w:val="001F4FF0"/>
    <w:rsid w:val="001F5083"/>
    <w:rsid w:val="001F6994"/>
    <w:rsid w:val="002035F3"/>
    <w:rsid w:val="00212BC6"/>
    <w:rsid w:val="00213E01"/>
    <w:rsid w:val="002203BA"/>
    <w:rsid w:val="00221E83"/>
    <w:rsid w:val="00225151"/>
    <w:rsid w:val="00227DF4"/>
    <w:rsid w:val="0023055F"/>
    <w:rsid w:val="00230E42"/>
    <w:rsid w:val="00231C79"/>
    <w:rsid w:val="002324C5"/>
    <w:rsid w:val="00235DF3"/>
    <w:rsid w:val="00236712"/>
    <w:rsid w:val="002412D2"/>
    <w:rsid w:val="002454B5"/>
    <w:rsid w:val="00247B24"/>
    <w:rsid w:val="0025373A"/>
    <w:rsid w:val="00256B48"/>
    <w:rsid w:val="00257F59"/>
    <w:rsid w:val="00260F9B"/>
    <w:rsid w:val="002610C6"/>
    <w:rsid w:val="00262A53"/>
    <w:rsid w:val="0026695D"/>
    <w:rsid w:val="00274726"/>
    <w:rsid w:val="00274F4F"/>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97BE2"/>
    <w:rsid w:val="002A01F7"/>
    <w:rsid w:val="002A1131"/>
    <w:rsid w:val="002A3B1E"/>
    <w:rsid w:val="002A6F6B"/>
    <w:rsid w:val="002A7C3F"/>
    <w:rsid w:val="002B1949"/>
    <w:rsid w:val="002B35EC"/>
    <w:rsid w:val="002B40FF"/>
    <w:rsid w:val="002B55AC"/>
    <w:rsid w:val="002C02D7"/>
    <w:rsid w:val="002C44F7"/>
    <w:rsid w:val="002C672C"/>
    <w:rsid w:val="002D00C6"/>
    <w:rsid w:val="002D1110"/>
    <w:rsid w:val="002D41DA"/>
    <w:rsid w:val="002D7200"/>
    <w:rsid w:val="002E3372"/>
    <w:rsid w:val="002E38F2"/>
    <w:rsid w:val="002E7A33"/>
    <w:rsid w:val="002F0615"/>
    <w:rsid w:val="002F65FE"/>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36623"/>
    <w:rsid w:val="00343E7A"/>
    <w:rsid w:val="00352AD3"/>
    <w:rsid w:val="00353FD1"/>
    <w:rsid w:val="00356BF2"/>
    <w:rsid w:val="00363397"/>
    <w:rsid w:val="00363449"/>
    <w:rsid w:val="00367CE1"/>
    <w:rsid w:val="00372B50"/>
    <w:rsid w:val="003869A2"/>
    <w:rsid w:val="00386D87"/>
    <w:rsid w:val="003917BE"/>
    <w:rsid w:val="00396266"/>
    <w:rsid w:val="003965A5"/>
    <w:rsid w:val="003A10D6"/>
    <w:rsid w:val="003A2789"/>
    <w:rsid w:val="003A2B98"/>
    <w:rsid w:val="003A508E"/>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4602"/>
    <w:rsid w:val="003F717E"/>
    <w:rsid w:val="00401591"/>
    <w:rsid w:val="00401F20"/>
    <w:rsid w:val="00403AB6"/>
    <w:rsid w:val="00412EB9"/>
    <w:rsid w:val="00416802"/>
    <w:rsid w:val="00425585"/>
    <w:rsid w:val="004309A1"/>
    <w:rsid w:val="00432C7F"/>
    <w:rsid w:val="00434AC8"/>
    <w:rsid w:val="0043652B"/>
    <w:rsid w:val="0043767D"/>
    <w:rsid w:val="004431A3"/>
    <w:rsid w:val="00443D6A"/>
    <w:rsid w:val="00445736"/>
    <w:rsid w:val="004472AC"/>
    <w:rsid w:val="00447707"/>
    <w:rsid w:val="0045246D"/>
    <w:rsid w:val="00452E49"/>
    <w:rsid w:val="00452E53"/>
    <w:rsid w:val="0045491D"/>
    <w:rsid w:val="004558AF"/>
    <w:rsid w:val="00466CE5"/>
    <w:rsid w:val="00466E76"/>
    <w:rsid w:val="00467E25"/>
    <w:rsid w:val="00470BA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4F583B"/>
    <w:rsid w:val="005006CF"/>
    <w:rsid w:val="0050199D"/>
    <w:rsid w:val="00502730"/>
    <w:rsid w:val="005028B6"/>
    <w:rsid w:val="00502A47"/>
    <w:rsid w:val="00504967"/>
    <w:rsid w:val="0050756D"/>
    <w:rsid w:val="00510926"/>
    <w:rsid w:val="00511892"/>
    <w:rsid w:val="0052730F"/>
    <w:rsid w:val="00537CEB"/>
    <w:rsid w:val="0054042F"/>
    <w:rsid w:val="00541926"/>
    <w:rsid w:val="00544726"/>
    <w:rsid w:val="00546871"/>
    <w:rsid w:val="005471AF"/>
    <w:rsid w:val="00552B84"/>
    <w:rsid w:val="005628C9"/>
    <w:rsid w:val="00564380"/>
    <w:rsid w:val="00564944"/>
    <w:rsid w:val="0056564F"/>
    <w:rsid w:val="00573C4E"/>
    <w:rsid w:val="00576299"/>
    <w:rsid w:val="0057703E"/>
    <w:rsid w:val="00577731"/>
    <w:rsid w:val="00577DE7"/>
    <w:rsid w:val="00580EC6"/>
    <w:rsid w:val="00581604"/>
    <w:rsid w:val="00582596"/>
    <w:rsid w:val="00585898"/>
    <w:rsid w:val="005913BF"/>
    <w:rsid w:val="005926F1"/>
    <w:rsid w:val="005930C5"/>
    <w:rsid w:val="005A0886"/>
    <w:rsid w:val="005A405C"/>
    <w:rsid w:val="005A7508"/>
    <w:rsid w:val="005B2267"/>
    <w:rsid w:val="005B2ACF"/>
    <w:rsid w:val="005B526E"/>
    <w:rsid w:val="005B71B2"/>
    <w:rsid w:val="005C08B6"/>
    <w:rsid w:val="005C27F8"/>
    <w:rsid w:val="005C6413"/>
    <w:rsid w:val="005C73A1"/>
    <w:rsid w:val="005D0FAA"/>
    <w:rsid w:val="005D136C"/>
    <w:rsid w:val="005D2038"/>
    <w:rsid w:val="005D4470"/>
    <w:rsid w:val="005D787A"/>
    <w:rsid w:val="005D7A76"/>
    <w:rsid w:val="005E32DB"/>
    <w:rsid w:val="005E3ACA"/>
    <w:rsid w:val="005E3E4E"/>
    <w:rsid w:val="005F0BAB"/>
    <w:rsid w:val="005F1BAA"/>
    <w:rsid w:val="005F41FC"/>
    <w:rsid w:val="005F51BF"/>
    <w:rsid w:val="005F5408"/>
    <w:rsid w:val="00604A91"/>
    <w:rsid w:val="00604DED"/>
    <w:rsid w:val="00607B81"/>
    <w:rsid w:val="00612253"/>
    <w:rsid w:val="00615E9F"/>
    <w:rsid w:val="00617982"/>
    <w:rsid w:val="00621B4B"/>
    <w:rsid w:val="00621D10"/>
    <w:rsid w:val="0062325E"/>
    <w:rsid w:val="0062394F"/>
    <w:rsid w:val="00623FE1"/>
    <w:rsid w:val="00624337"/>
    <w:rsid w:val="0062753E"/>
    <w:rsid w:val="00631C20"/>
    <w:rsid w:val="00631F2E"/>
    <w:rsid w:val="006422E0"/>
    <w:rsid w:val="00642DD7"/>
    <w:rsid w:val="00643376"/>
    <w:rsid w:val="006434DA"/>
    <w:rsid w:val="00643D8A"/>
    <w:rsid w:val="00645A14"/>
    <w:rsid w:val="00646D67"/>
    <w:rsid w:val="0064731C"/>
    <w:rsid w:val="00652CE7"/>
    <w:rsid w:val="00656425"/>
    <w:rsid w:val="006658A7"/>
    <w:rsid w:val="00666966"/>
    <w:rsid w:val="00667391"/>
    <w:rsid w:val="00671685"/>
    <w:rsid w:val="00675B1A"/>
    <w:rsid w:val="00685B86"/>
    <w:rsid w:val="00687A89"/>
    <w:rsid w:val="006912D8"/>
    <w:rsid w:val="00695668"/>
    <w:rsid w:val="006A0045"/>
    <w:rsid w:val="006A173C"/>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6FC9"/>
    <w:rsid w:val="0070077F"/>
    <w:rsid w:val="0070390B"/>
    <w:rsid w:val="00711F21"/>
    <w:rsid w:val="00712190"/>
    <w:rsid w:val="00712530"/>
    <w:rsid w:val="00712F46"/>
    <w:rsid w:val="00713696"/>
    <w:rsid w:val="007138CB"/>
    <w:rsid w:val="00715CDC"/>
    <w:rsid w:val="007172D9"/>
    <w:rsid w:val="0072010B"/>
    <w:rsid w:val="00720F77"/>
    <w:rsid w:val="00721F9F"/>
    <w:rsid w:val="007274F3"/>
    <w:rsid w:val="00727C33"/>
    <w:rsid w:val="00732254"/>
    <w:rsid w:val="00735162"/>
    <w:rsid w:val="00735963"/>
    <w:rsid w:val="00736FE9"/>
    <w:rsid w:val="007450D4"/>
    <w:rsid w:val="00746774"/>
    <w:rsid w:val="00747E06"/>
    <w:rsid w:val="00750ECC"/>
    <w:rsid w:val="00753EEC"/>
    <w:rsid w:val="007545B9"/>
    <w:rsid w:val="007555D9"/>
    <w:rsid w:val="00757D0D"/>
    <w:rsid w:val="0076461D"/>
    <w:rsid w:val="00765EBA"/>
    <w:rsid w:val="0076788F"/>
    <w:rsid w:val="00770878"/>
    <w:rsid w:val="0077460E"/>
    <w:rsid w:val="0077708A"/>
    <w:rsid w:val="007771DE"/>
    <w:rsid w:val="00781597"/>
    <w:rsid w:val="00782D72"/>
    <w:rsid w:val="007832EC"/>
    <w:rsid w:val="0078383B"/>
    <w:rsid w:val="00784A51"/>
    <w:rsid w:val="00784F96"/>
    <w:rsid w:val="00786AA5"/>
    <w:rsid w:val="00791193"/>
    <w:rsid w:val="007951AB"/>
    <w:rsid w:val="007968EF"/>
    <w:rsid w:val="007A14D0"/>
    <w:rsid w:val="007A26BE"/>
    <w:rsid w:val="007A347F"/>
    <w:rsid w:val="007B6AA4"/>
    <w:rsid w:val="007B7B85"/>
    <w:rsid w:val="007C0ABA"/>
    <w:rsid w:val="007D1F41"/>
    <w:rsid w:val="007D36D9"/>
    <w:rsid w:val="007D36DE"/>
    <w:rsid w:val="007D715A"/>
    <w:rsid w:val="007E2B82"/>
    <w:rsid w:val="007E3E5B"/>
    <w:rsid w:val="007F0445"/>
    <w:rsid w:val="007F0F69"/>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47402"/>
    <w:rsid w:val="00855C92"/>
    <w:rsid w:val="00857201"/>
    <w:rsid w:val="0085724C"/>
    <w:rsid w:val="00857F9E"/>
    <w:rsid w:val="00861580"/>
    <w:rsid w:val="008619D6"/>
    <w:rsid w:val="008646D7"/>
    <w:rsid w:val="00871566"/>
    <w:rsid w:val="00871ABA"/>
    <w:rsid w:val="00877270"/>
    <w:rsid w:val="00880945"/>
    <w:rsid w:val="00880A6E"/>
    <w:rsid w:val="008818BC"/>
    <w:rsid w:val="00881E33"/>
    <w:rsid w:val="008834BA"/>
    <w:rsid w:val="00883BA0"/>
    <w:rsid w:val="00884CF2"/>
    <w:rsid w:val="00890240"/>
    <w:rsid w:val="008902F9"/>
    <w:rsid w:val="008940FE"/>
    <w:rsid w:val="00894D00"/>
    <w:rsid w:val="008A184D"/>
    <w:rsid w:val="008A5C12"/>
    <w:rsid w:val="008A68F7"/>
    <w:rsid w:val="008B380B"/>
    <w:rsid w:val="008B47F3"/>
    <w:rsid w:val="008B62CC"/>
    <w:rsid w:val="008C0CF2"/>
    <w:rsid w:val="008C11AE"/>
    <w:rsid w:val="008C496A"/>
    <w:rsid w:val="008C62D1"/>
    <w:rsid w:val="008D1BC4"/>
    <w:rsid w:val="008D1E97"/>
    <w:rsid w:val="008D3031"/>
    <w:rsid w:val="008D712D"/>
    <w:rsid w:val="008D7F9F"/>
    <w:rsid w:val="008E163D"/>
    <w:rsid w:val="008E1AA6"/>
    <w:rsid w:val="008E3A7C"/>
    <w:rsid w:val="008E5715"/>
    <w:rsid w:val="008E774F"/>
    <w:rsid w:val="008E7A59"/>
    <w:rsid w:val="008F1947"/>
    <w:rsid w:val="00902B34"/>
    <w:rsid w:val="00903108"/>
    <w:rsid w:val="00903F4E"/>
    <w:rsid w:val="00906031"/>
    <w:rsid w:val="009061D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1B4"/>
    <w:rsid w:val="009609D6"/>
    <w:rsid w:val="00963218"/>
    <w:rsid w:val="00965212"/>
    <w:rsid w:val="00966720"/>
    <w:rsid w:val="00966F44"/>
    <w:rsid w:val="009706A2"/>
    <w:rsid w:val="00970ADB"/>
    <w:rsid w:val="0097109A"/>
    <w:rsid w:val="009725C8"/>
    <w:rsid w:val="00973F81"/>
    <w:rsid w:val="00976DBB"/>
    <w:rsid w:val="00977DED"/>
    <w:rsid w:val="00980383"/>
    <w:rsid w:val="00980732"/>
    <w:rsid w:val="0098086E"/>
    <w:rsid w:val="00983099"/>
    <w:rsid w:val="009838BC"/>
    <w:rsid w:val="009A25B1"/>
    <w:rsid w:val="009A3E04"/>
    <w:rsid w:val="009A451C"/>
    <w:rsid w:val="009B188F"/>
    <w:rsid w:val="009B585F"/>
    <w:rsid w:val="009B61E7"/>
    <w:rsid w:val="009B7179"/>
    <w:rsid w:val="009B7E7B"/>
    <w:rsid w:val="009C1D02"/>
    <w:rsid w:val="009C5714"/>
    <w:rsid w:val="009C7E62"/>
    <w:rsid w:val="009C7EFB"/>
    <w:rsid w:val="009D1152"/>
    <w:rsid w:val="009E33CB"/>
    <w:rsid w:val="009E3A40"/>
    <w:rsid w:val="009E5892"/>
    <w:rsid w:val="009E58A9"/>
    <w:rsid w:val="009E6A0A"/>
    <w:rsid w:val="009E7D11"/>
    <w:rsid w:val="009F0F67"/>
    <w:rsid w:val="009F60CF"/>
    <w:rsid w:val="00A02674"/>
    <w:rsid w:val="00A05F64"/>
    <w:rsid w:val="00A10236"/>
    <w:rsid w:val="00A110A6"/>
    <w:rsid w:val="00A11364"/>
    <w:rsid w:val="00A12138"/>
    <w:rsid w:val="00A150AB"/>
    <w:rsid w:val="00A17A59"/>
    <w:rsid w:val="00A21427"/>
    <w:rsid w:val="00A26092"/>
    <w:rsid w:val="00A26285"/>
    <w:rsid w:val="00A32CDB"/>
    <w:rsid w:val="00A33158"/>
    <w:rsid w:val="00A37445"/>
    <w:rsid w:val="00A37987"/>
    <w:rsid w:val="00A40CDA"/>
    <w:rsid w:val="00A44424"/>
    <w:rsid w:val="00A51862"/>
    <w:rsid w:val="00A531FE"/>
    <w:rsid w:val="00A54583"/>
    <w:rsid w:val="00A61999"/>
    <w:rsid w:val="00A64482"/>
    <w:rsid w:val="00A7112C"/>
    <w:rsid w:val="00A74841"/>
    <w:rsid w:val="00A75130"/>
    <w:rsid w:val="00A77BC6"/>
    <w:rsid w:val="00A844A0"/>
    <w:rsid w:val="00A86D1A"/>
    <w:rsid w:val="00A9033E"/>
    <w:rsid w:val="00A933DB"/>
    <w:rsid w:val="00A93D07"/>
    <w:rsid w:val="00A9714B"/>
    <w:rsid w:val="00AA4793"/>
    <w:rsid w:val="00AB7305"/>
    <w:rsid w:val="00AB7B72"/>
    <w:rsid w:val="00AB7E1B"/>
    <w:rsid w:val="00AC1759"/>
    <w:rsid w:val="00AC261D"/>
    <w:rsid w:val="00AD0807"/>
    <w:rsid w:val="00AD1921"/>
    <w:rsid w:val="00AE24F9"/>
    <w:rsid w:val="00AF381E"/>
    <w:rsid w:val="00AF5DE5"/>
    <w:rsid w:val="00AF694B"/>
    <w:rsid w:val="00AF731D"/>
    <w:rsid w:val="00B043CD"/>
    <w:rsid w:val="00B04571"/>
    <w:rsid w:val="00B04954"/>
    <w:rsid w:val="00B07A5E"/>
    <w:rsid w:val="00B07D0E"/>
    <w:rsid w:val="00B15B08"/>
    <w:rsid w:val="00B16CE0"/>
    <w:rsid w:val="00B20036"/>
    <w:rsid w:val="00B2085A"/>
    <w:rsid w:val="00B243BA"/>
    <w:rsid w:val="00B2621D"/>
    <w:rsid w:val="00B31E52"/>
    <w:rsid w:val="00B32622"/>
    <w:rsid w:val="00B33D6A"/>
    <w:rsid w:val="00B4085A"/>
    <w:rsid w:val="00B438FF"/>
    <w:rsid w:val="00B44291"/>
    <w:rsid w:val="00B45026"/>
    <w:rsid w:val="00B50613"/>
    <w:rsid w:val="00B55FF7"/>
    <w:rsid w:val="00B56724"/>
    <w:rsid w:val="00B627DC"/>
    <w:rsid w:val="00B64026"/>
    <w:rsid w:val="00B7077B"/>
    <w:rsid w:val="00B7077C"/>
    <w:rsid w:val="00B738C2"/>
    <w:rsid w:val="00B73D0E"/>
    <w:rsid w:val="00B7521E"/>
    <w:rsid w:val="00B8114F"/>
    <w:rsid w:val="00B85A48"/>
    <w:rsid w:val="00B87F9D"/>
    <w:rsid w:val="00B94425"/>
    <w:rsid w:val="00BA1D64"/>
    <w:rsid w:val="00BA3966"/>
    <w:rsid w:val="00BB464B"/>
    <w:rsid w:val="00BB5C74"/>
    <w:rsid w:val="00BB7056"/>
    <w:rsid w:val="00BB7285"/>
    <w:rsid w:val="00BC1003"/>
    <w:rsid w:val="00BC50B3"/>
    <w:rsid w:val="00BC681F"/>
    <w:rsid w:val="00BC7AC0"/>
    <w:rsid w:val="00BD1CB6"/>
    <w:rsid w:val="00BD3092"/>
    <w:rsid w:val="00BE024D"/>
    <w:rsid w:val="00BE2A2D"/>
    <w:rsid w:val="00BE3127"/>
    <w:rsid w:val="00BE52A2"/>
    <w:rsid w:val="00BF04B3"/>
    <w:rsid w:val="00BF3998"/>
    <w:rsid w:val="00BF4758"/>
    <w:rsid w:val="00C06F18"/>
    <w:rsid w:val="00C10B7E"/>
    <w:rsid w:val="00C11126"/>
    <w:rsid w:val="00C111A5"/>
    <w:rsid w:val="00C1280C"/>
    <w:rsid w:val="00C15D28"/>
    <w:rsid w:val="00C15D3F"/>
    <w:rsid w:val="00C16A35"/>
    <w:rsid w:val="00C22260"/>
    <w:rsid w:val="00C22D18"/>
    <w:rsid w:val="00C2570E"/>
    <w:rsid w:val="00C30271"/>
    <w:rsid w:val="00C32181"/>
    <w:rsid w:val="00C34342"/>
    <w:rsid w:val="00C356D9"/>
    <w:rsid w:val="00C4001F"/>
    <w:rsid w:val="00C43EA8"/>
    <w:rsid w:val="00C43F23"/>
    <w:rsid w:val="00C44D86"/>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0443"/>
    <w:rsid w:val="00C91CE2"/>
    <w:rsid w:val="00C92558"/>
    <w:rsid w:val="00C94562"/>
    <w:rsid w:val="00CA0474"/>
    <w:rsid w:val="00CA2DAF"/>
    <w:rsid w:val="00CA5CC4"/>
    <w:rsid w:val="00CA5EAF"/>
    <w:rsid w:val="00CB0087"/>
    <w:rsid w:val="00CB17FD"/>
    <w:rsid w:val="00CB389C"/>
    <w:rsid w:val="00CB4ED5"/>
    <w:rsid w:val="00CB68C4"/>
    <w:rsid w:val="00CB6D38"/>
    <w:rsid w:val="00CC2A52"/>
    <w:rsid w:val="00CC47CC"/>
    <w:rsid w:val="00CD1EC3"/>
    <w:rsid w:val="00CD3B35"/>
    <w:rsid w:val="00CD3B7D"/>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0CCC"/>
    <w:rsid w:val="00D27786"/>
    <w:rsid w:val="00D311E1"/>
    <w:rsid w:val="00D40118"/>
    <w:rsid w:val="00D406CB"/>
    <w:rsid w:val="00D4404A"/>
    <w:rsid w:val="00D50167"/>
    <w:rsid w:val="00D5219A"/>
    <w:rsid w:val="00D529C3"/>
    <w:rsid w:val="00D547C5"/>
    <w:rsid w:val="00D551E7"/>
    <w:rsid w:val="00D579A1"/>
    <w:rsid w:val="00D60F6F"/>
    <w:rsid w:val="00D63888"/>
    <w:rsid w:val="00D662EF"/>
    <w:rsid w:val="00D66B29"/>
    <w:rsid w:val="00D707C8"/>
    <w:rsid w:val="00D7121F"/>
    <w:rsid w:val="00D74317"/>
    <w:rsid w:val="00D75215"/>
    <w:rsid w:val="00D75805"/>
    <w:rsid w:val="00D83785"/>
    <w:rsid w:val="00D84722"/>
    <w:rsid w:val="00D86F90"/>
    <w:rsid w:val="00D87683"/>
    <w:rsid w:val="00D87BF7"/>
    <w:rsid w:val="00D9494D"/>
    <w:rsid w:val="00DA5BD6"/>
    <w:rsid w:val="00DA5E87"/>
    <w:rsid w:val="00DA6063"/>
    <w:rsid w:val="00DB02C4"/>
    <w:rsid w:val="00DB23B3"/>
    <w:rsid w:val="00DB34C6"/>
    <w:rsid w:val="00DB4700"/>
    <w:rsid w:val="00DB5DD2"/>
    <w:rsid w:val="00DC41C1"/>
    <w:rsid w:val="00DC523C"/>
    <w:rsid w:val="00DC7D3C"/>
    <w:rsid w:val="00DD0B01"/>
    <w:rsid w:val="00DD0D33"/>
    <w:rsid w:val="00DD522A"/>
    <w:rsid w:val="00DE06CC"/>
    <w:rsid w:val="00DE10AF"/>
    <w:rsid w:val="00DE1EA1"/>
    <w:rsid w:val="00DF4A0C"/>
    <w:rsid w:val="00E006B8"/>
    <w:rsid w:val="00E04321"/>
    <w:rsid w:val="00E04F3F"/>
    <w:rsid w:val="00E1373E"/>
    <w:rsid w:val="00E158BA"/>
    <w:rsid w:val="00E15F68"/>
    <w:rsid w:val="00E20D04"/>
    <w:rsid w:val="00E2176A"/>
    <w:rsid w:val="00E21C38"/>
    <w:rsid w:val="00E22CE1"/>
    <w:rsid w:val="00E249B5"/>
    <w:rsid w:val="00E273FE"/>
    <w:rsid w:val="00E321FF"/>
    <w:rsid w:val="00E36BF3"/>
    <w:rsid w:val="00E4027D"/>
    <w:rsid w:val="00E420D9"/>
    <w:rsid w:val="00E4637E"/>
    <w:rsid w:val="00E466B1"/>
    <w:rsid w:val="00E5595E"/>
    <w:rsid w:val="00E6080A"/>
    <w:rsid w:val="00E61011"/>
    <w:rsid w:val="00E62D15"/>
    <w:rsid w:val="00E6671C"/>
    <w:rsid w:val="00E667F5"/>
    <w:rsid w:val="00E720E9"/>
    <w:rsid w:val="00E72AB4"/>
    <w:rsid w:val="00E7305E"/>
    <w:rsid w:val="00E74055"/>
    <w:rsid w:val="00E77177"/>
    <w:rsid w:val="00E77BB8"/>
    <w:rsid w:val="00E80B39"/>
    <w:rsid w:val="00E87B4D"/>
    <w:rsid w:val="00E93756"/>
    <w:rsid w:val="00E93DB7"/>
    <w:rsid w:val="00E95D72"/>
    <w:rsid w:val="00E96CF6"/>
    <w:rsid w:val="00EA594D"/>
    <w:rsid w:val="00EA5C76"/>
    <w:rsid w:val="00EA7BE0"/>
    <w:rsid w:val="00EB0F80"/>
    <w:rsid w:val="00EB3314"/>
    <w:rsid w:val="00EB5759"/>
    <w:rsid w:val="00EC013F"/>
    <w:rsid w:val="00EC660D"/>
    <w:rsid w:val="00EC74FC"/>
    <w:rsid w:val="00ED6203"/>
    <w:rsid w:val="00EE02B1"/>
    <w:rsid w:val="00EE2E3E"/>
    <w:rsid w:val="00EE3AA7"/>
    <w:rsid w:val="00EE767B"/>
    <w:rsid w:val="00EF171F"/>
    <w:rsid w:val="00EF48BA"/>
    <w:rsid w:val="00EF52D3"/>
    <w:rsid w:val="00EF53C0"/>
    <w:rsid w:val="00EF6623"/>
    <w:rsid w:val="00F00DD4"/>
    <w:rsid w:val="00F047CE"/>
    <w:rsid w:val="00F06D24"/>
    <w:rsid w:val="00F072A0"/>
    <w:rsid w:val="00F11317"/>
    <w:rsid w:val="00F1147D"/>
    <w:rsid w:val="00F11E0F"/>
    <w:rsid w:val="00F16742"/>
    <w:rsid w:val="00F1680C"/>
    <w:rsid w:val="00F22B0F"/>
    <w:rsid w:val="00F304C1"/>
    <w:rsid w:val="00F369CE"/>
    <w:rsid w:val="00F458D9"/>
    <w:rsid w:val="00F45D8E"/>
    <w:rsid w:val="00F4654C"/>
    <w:rsid w:val="00F47C5C"/>
    <w:rsid w:val="00F536BA"/>
    <w:rsid w:val="00F565D6"/>
    <w:rsid w:val="00F566B9"/>
    <w:rsid w:val="00F5685A"/>
    <w:rsid w:val="00F630CE"/>
    <w:rsid w:val="00F64BA1"/>
    <w:rsid w:val="00F674AF"/>
    <w:rsid w:val="00F679D7"/>
    <w:rsid w:val="00F8049B"/>
    <w:rsid w:val="00F8299B"/>
    <w:rsid w:val="00F86853"/>
    <w:rsid w:val="00F918C3"/>
    <w:rsid w:val="00F92B1C"/>
    <w:rsid w:val="00F971E5"/>
    <w:rsid w:val="00FA40BD"/>
    <w:rsid w:val="00FA564C"/>
    <w:rsid w:val="00FA56B9"/>
    <w:rsid w:val="00FA7535"/>
    <w:rsid w:val="00FB15EB"/>
    <w:rsid w:val="00FB177C"/>
    <w:rsid w:val="00FB1D47"/>
    <w:rsid w:val="00FB6B7E"/>
    <w:rsid w:val="00FC0D27"/>
    <w:rsid w:val="00FC7055"/>
    <w:rsid w:val="00FC79A4"/>
    <w:rsid w:val="00FC7B2B"/>
    <w:rsid w:val="00FD29CB"/>
    <w:rsid w:val="00FD3390"/>
    <w:rsid w:val="00FE1832"/>
    <w:rsid w:val="00FE2345"/>
    <w:rsid w:val="00FE3A40"/>
    <w:rsid w:val="00FE6204"/>
    <w:rsid w:val="00FF0F8D"/>
    <w:rsid w:val="00FF5001"/>
    <w:rsid w:val="00FF513E"/>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F7DDD"/>
  <w15:docId w15:val="{D7FE164E-C369-4A58-8072-58038794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75567-60A3-4794-A925-8D0D1B65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29</Pages>
  <Words>7577</Words>
  <Characters>43195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Ingrid Spencer</cp:lastModifiedBy>
  <cp:revision>108</cp:revision>
  <cp:lastPrinted>2019-04-09T10:04:00Z</cp:lastPrinted>
  <dcterms:created xsi:type="dcterms:W3CDTF">2019-03-01T10:37:00Z</dcterms:created>
  <dcterms:modified xsi:type="dcterms:W3CDTF">2019-05-03T07:47:00Z</dcterms:modified>
</cp:coreProperties>
</file>