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A5DD" w14:textId="27EBBF91" w:rsidR="005E2BD5" w:rsidRDefault="009A332D" w:rsidP="009A33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OF THE MARGATE CHARTER TRUSTEES</w:t>
      </w:r>
    </w:p>
    <w:p w14:paraId="1A20ED07" w14:textId="32A91B92" w:rsidR="009A332D" w:rsidRDefault="009A332D" w:rsidP="009A33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Pr="009A332D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DECEMBER 2021</w:t>
      </w:r>
    </w:p>
    <w:p w14:paraId="1C937068" w14:textId="21B7417F" w:rsidR="009A332D" w:rsidRDefault="009A332D" w:rsidP="009A332D">
      <w:pPr>
        <w:ind w:left="1440" w:hanging="1440"/>
      </w:pPr>
      <w:r>
        <w:rPr>
          <w:b/>
          <w:bCs/>
          <w:u w:val="single"/>
        </w:rPr>
        <w:t>PRESENT:</w:t>
      </w:r>
      <w:r>
        <w:tab/>
        <w:t>Cllr Mick Tomlinson (Chair)., Cllr Heather Keen., Cllr Rob Yates., Cllr David Wallin., Cllr Horace Shrubb.</w:t>
      </w:r>
    </w:p>
    <w:p w14:paraId="0E5861AF" w14:textId="6FA8210E" w:rsidR="009A332D" w:rsidRDefault="009A332D" w:rsidP="009A332D">
      <w:pPr>
        <w:ind w:left="1440" w:hanging="1440"/>
      </w:pPr>
    </w:p>
    <w:p w14:paraId="200915EA" w14:textId="7E520721" w:rsidR="009A332D" w:rsidRDefault="009A332D" w:rsidP="009A332D">
      <w:pPr>
        <w:ind w:left="1440" w:hanging="1440"/>
      </w:pPr>
      <w:r>
        <w:rPr>
          <w:b/>
          <w:bCs/>
          <w:u w:val="single"/>
        </w:rPr>
        <w:t>APOLOGIES</w:t>
      </w:r>
      <w:r>
        <w:t>:</w:t>
      </w:r>
      <w:r>
        <w:tab/>
        <w:t>Cllr Kerry Boyd., Cllr Alan Currie., Cllr Pauline Farrance., Cllr Harry Scobie.                Cllr Helen Whitehead., Cllr Charlie Leys., Cllr Candy Gregory</w:t>
      </w:r>
    </w:p>
    <w:p w14:paraId="2BE87EB1" w14:textId="5BF2D06B" w:rsidR="009A332D" w:rsidRDefault="009A332D" w:rsidP="009A332D">
      <w:pPr>
        <w:ind w:left="1440" w:hanging="1440"/>
      </w:pPr>
      <w:r>
        <w:rPr>
          <w:b/>
          <w:bCs/>
          <w:u w:val="single"/>
        </w:rPr>
        <w:t>NO APOLOGIES:</w:t>
      </w:r>
      <w:r>
        <w:tab/>
        <w:t>Cllr Linda Potts., Cllr Ash Ashby., Cllr Cedric Towning., Cllr Ruth Duckworth., Cllr John Dennis.</w:t>
      </w:r>
    </w:p>
    <w:p w14:paraId="0D328226" w14:textId="65B7A725" w:rsidR="009A332D" w:rsidRDefault="009A332D" w:rsidP="009A332D">
      <w:pPr>
        <w:ind w:left="1440" w:hanging="1440"/>
      </w:pPr>
    </w:p>
    <w:p w14:paraId="51943140" w14:textId="2F5ACB55" w:rsidR="009A332D" w:rsidRDefault="009A332D" w:rsidP="009A332D">
      <w:pPr>
        <w:ind w:left="1440" w:hanging="1440"/>
      </w:pPr>
      <w:r>
        <w:t>There being only 5 Charter Trustees present, the meeting was inquorate.</w:t>
      </w:r>
    </w:p>
    <w:p w14:paraId="4937369F" w14:textId="66375B2F" w:rsidR="009A332D" w:rsidRDefault="009A332D" w:rsidP="009A332D">
      <w:pPr>
        <w:ind w:left="1440" w:hanging="1440"/>
      </w:pPr>
    </w:p>
    <w:p w14:paraId="74B209B7" w14:textId="41992DBD" w:rsidR="009A332D" w:rsidRDefault="009A332D" w:rsidP="009A332D">
      <w:pPr>
        <w:ind w:left="1440" w:hanging="1440"/>
      </w:pPr>
      <w:r>
        <w:t xml:space="preserve">Discussion was held regarding the Queen’s Jubilee. </w:t>
      </w:r>
      <w:r w:rsidR="00920E06">
        <w:t>Suggestions received:</w:t>
      </w:r>
    </w:p>
    <w:p w14:paraId="2C7C777D" w14:textId="08CA1AC6" w:rsidR="00920E06" w:rsidRDefault="00920E06" w:rsidP="009A332D">
      <w:pPr>
        <w:ind w:left="1440" w:hanging="1440"/>
      </w:pPr>
      <w:r>
        <w:tab/>
        <w:t>Cllr Rob Yates</w:t>
      </w:r>
      <w:r>
        <w:tab/>
      </w:r>
      <w:r>
        <w:tab/>
        <w:t xml:space="preserve">- Winter </w:t>
      </w:r>
      <w:proofErr w:type="gramStart"/>
      <w:r>
        <w:t>Gardens  -</w:t>
      </w:r>
      <w:proofErr w:type="gramEnd"/>
      <w:r>
        <w:t xml:space="preserve"> Talent Show.</w:t>
      </w:r>
    </w:p>
    <w:p w14:paraId="6BC08815" w14:textId="6F1E765C" w:rsidR="00920E06" w:rsidRDefault="00920E06" w:rsidP="009A332D">
      <w:pPr>
        <w:ind w:left="1440" w:hanging="1440"/>
      </w:pPr>
      <w:r>
        <w:tab/>
      </w:r>
      <w:r>
        <w:tab/>
      </w:r>
      <w:r>
        <w:tab/>
      </w:r>
      <w:r>
        <w:tab/>
      </w:r>
      <w:r>
        <w:tab/>
        <w:t xml:space="preserve">   Cockney Weekend</w:t>
      </w:r>
    </w:p>
    <w:p w14:paraId="7EAF8A2D" w14:textId="4C71CC3C" w:rsidR="00920E06" w:rsidRDefault="00920E06" w:rsidP="009A332D">
      <w:pPr>
        <w:ind w:left="1440" w:hanging="1440"/>
      </w:pPr>
      <w:r>
        <w:tab/>
        <w:t>Cllr Horace Shrubb</w:t>
      </w:r>
      <w:r>
        <w:tab/>
      </w:r>
      <w:proofErr w:type="gramStart"/>
      <w:r>
        <w:t>-  BBQ</w:t>
      </w:r>
      <w:proofErr w:type="gramEnd"/>
      <w:r>
        <w:t>; Decorate Your Home for Queen’s Jubilee.</w:t>
      </w:r>
    </w:p>
    <w:p w14:paraId="6DB0BDD3" w14:textId="306F3307" w:rsidR="00920E06" w:rsidRDefault="00920E06" w:rsidP="009A332D">
      <w:pPr>
        <w:ind w:left="1440" w:hanging="1440"/>
      </w:pPr>
    </w:p>
    <w:p w14:paraId="35055242" w14:textId="6E693512" w:rsidR="00920E06" w:rsidRDefault="00920E06" w:rsidP="009A332D">
      <w:pPr>
        <w:ind w:left="1440" w:hanging="1440"/>
      </w:pPr>
      <w:r>
        <w:tab/>
        <w:t>Cllr Mick Tomlinson</w:t>
      </w:r>
      <w:r>
        <w:tab/>
        <w:t>-Fireworks -</w:t>
      </w:r>
      <w:proofErr w:type="spellStart"/>
      <w:r>
        <w:t>approx</w:t>
      </w:r>
      <w:proofErr w:type="spellEnd"/>
      <w:r>
        <w:t xml:space="preserve"> £4000 plus VAT. Possibly on Beach if tide’s out.</w:t>
      </w:r>
    </w:p>
    <w:p w14:paraId="5525F4A4" w14:textId="23C43318" w:rsidR="00920E06" w:rsidRDefault="00920E06" w:rsidP="009A332D">
      <w:pPr>
        <w:ind w:left="1440" w:hanging="1440"/>
      </w:pPr>
      <w:r>
        <w:tab/>
        <w:t>Beacon Lighting</w:t>
      </w:r>
    </w:p>
    <w:p w14:paraId="38E8E40E" w14:textId="5981B9BD" w:rsidR="00920E06" w:rsidRDefault="00920E06" w:rsidP="009A332D">
      <w:pPr>
        <w:ind w:left="1440" w:hanging="1440"/>
      </w:pPr>
    </w:p>
    <w:p w14:paraId="60BF5A87" w14:textId="133C54CE" w:rsidR="00920E06" w:rsidRDefault="00920E06" w:rsidP="009A332D">
      <w:pPr>
        <w:ind w:left="1440" w:hanging="1440"/>
      </w:pPr>
      <w:r>
        <w:t>Charter Trustees approved annual Christmas ‘box’ to Lola Christopher for cleaning the CT’s offices.</w:t>
      </w:r>
    </w:p>
    <w:p w14:paraId="0C8E2873" w14:textId="104E099E" w:rsidR="00920E06" w:rsidRDefault="00920E06" w:rsidP="009A332D">
      <w:pPr>
        <w:ind w:left="1440" w:hanging="1440"/>
      </w:pPr>
      <w:r>
        <w:rPr>
          <w:b/>
          <w:bCs/>
          <w:u w:val="single"/>
        </w:rPr>
        <w:t>APPLICATIONS TO THE MAYOR’S FUND</w:t>
      </w:r>
    </w:p>
    <w:p w14:paraId="1CD3B576" w14:textId="380CE05C" w:rsidR="00920E06" w:rsidRDefault="00920E06" w:rsidP="009A332D">
      <w:pPr>
        <w:ind w:left="1440" w:hanging="1440"/>
      </w:pPr>
      <w:r>
        <w:t>Thanet Virtual Highstreet</w:t>
      </w:r>
      <w:r>
        <w:tab/>
        <w:t>- £500.00 Commercial enterprise, refused</w:t>
      </w:r>
    </w:p>
    <w:p w14:paraId="610801C3" w14:textId="40FA60D3" w:rsidR="00920E06" w:rsidRDefault="00920E06" w:rsidP="006C2218">
      <w:pPr>
        <w:ind w:left="2880" w:hanging="2880"/>
      </w:pPr>
      <w:r>
        <w:t>Alana McGill</w:t>
      </w:r>
      <w:r>
        <w:tab/>
      </w:r>
      <w:r w:rsidR="00921AB3">
        <w:t xml:space="preserve">           </w:t>
      </w:r>
      <w:r>
        <w:t>- No proper application</w:t>
      </w:r>
      <w:r w:rsidR="006C2218">
        <w:t>, no amount requested</w:t>
      </w:r>
      <w:r>
        <w:t>– planting in Hawley Square- deferred for more information</w:t>
      </w:r>
    </w:p>
    <w:p w14:paraId="0014ACA4" w14:textId="36387860" w:rsidR="00920E06" w:rsidRDefault="006C2218" w:rsidP="009A332D">
      <w:pPr>
        <w:ind w:left="1440" w:hanging="1440"/>
      </w:pPr>
      <w:r>
        <w:t>Kent Coast Volunteering-</w:t>
      </w:r>
      <w:r>
        <w:tab/>
        <w:t>Deputy Mayor declared an interest - £300 requested – approved</w:t>
      </w:r>
    </w:p>
    <w:p w14:paraId="4237C86E" w14:textId="15858976" w:rsidR="006C2218" w:rsidRDefault="006C2218" w:rsidP="009A332D">
      <w:pPr>
        <w:ind w:left="1440" w:hanging="1440"/>
      </w:pPr>
      <w:r>
        <w:t>Oasis Domestic Abuse</w:t>
      </w:r>
      <w:r>
        <w:tab/>
        <w:t>-</w:t>
      </w:r>
      <w:r>
        <w:tab/>
        <w:t xml:space="preserve">£558.00 </w:t>
      </w:r>
      <w:proofErr w:type="gramStart"/>
      <w:r>
        <w:t>requested  -</w:t>
      </w:r>
      <w:proofErr w:type="gramEnd"/>
      <w:r>
        <w:t xml:space="preserve"> approved.</w:t>
      </w:r>
    </w:p>
    <w:p w14:paraId="3EF72DF0" w14:textId="7AEDD189" w:rsidR="006C2218" w:rsidRDefault="006C2218" w:rsidP="006C2218">
      <w:r>
        <w:t xml:space="preserve">Peter Edward </w:t>
      </w:r>
      <w:r>
        <w:tab/>
        <w:t>-</w:t>
      </w:r>
      <w:r>
        <w:tab/>
      </w:r>
      <w:r>
        <w:tab/>
        <w:t xml:space="preserve">Sunken Gardens- no proper application, no amount stated - </w:t>
      </w:r>
    </w:p>
    <w:p w14:paraId="2845414D" w14:textId="77777777" w:rsidR="00920E06" w:rsidRPr="00920E06" w:rsidRDefault="00920E06" w:rsidP="009A332D">
      <w:pPr>
        <w:ind w:left="1440" w:hanging="1440"/>
      </w:pPr>
    </w:p>
    <w:p w14:paraId="20E83F1E" w14:textId="77777777" w:rsidR="00920E06" w:rsidRDefault="00920E06" w:rsidP="009A332D">
      <w:pPr>
        <w:ind w:left="1440" w:hanging="1440"/>
      </w:pPr>
    </w:p>
    <w:p w14:paraId="60AB43C2" w14:textId="20713749" w:rsidR="00920E06" w:rsidRPr="009A332D" w:rsidRDefault="00920E06" w:rsidP="00920E06">
      <w:pPr>
        <w:pStyle w:val="ListParagraph"/>
        <w:ind w:left="4680"/>
      </w:pPr>
    </w:p>
    <w:p w14:paraId="6DDE2B07" w14:textId="77777777" w:rsidR="009A332D" w:rsidRPr="009A332D" w:rsidRDefault="009A332D" w:rsidP="009A332D">
      <w:pPr>
        <w:ind w:left="1440" w:hanging="1440"/>
      </w:pPr>
    </w:p>
    <w:sectPr w:rsidR="009A332D" w:rsidRPr="009A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19B"/>
    <w:multiLevelType w:val="hybridMultilevel"/>
    <w:tmpl w:val="7E528126"/>
    <w:lvl w:ilvl="0" w:tplc="1AA2FC94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3937981"/>
    <w:multiLevelType w:val="hybridMultilevel"/>
    <w:tmpl w:val="C59EB61A"/>
    <w:lvl w:ilvl="0" w:tplc="9B84928E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2D"/>
    <w:rsid w:val="005E2BD5"/>
    <w:rsid w:val="006C2218"/>
    <w:rsid w:val="00920E06"/>
    <w:rsid w:val="00921AB3"/>
    <w:rsid w:val="009A332D"/>
    <w:rsid w:val="00C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DFB"/>
  <w15:chartTrackingRefBased/>
  <w15:docId w15:val="{FF8DC97E-F0FE-449C-B68E-D6659566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3</cp:revision>
  <cp:lastPrinted>2022-01-24T15:50:00Z</cp:lastPrinted>
  <dcterms:created xsi:type="dcterms:W3CDTF">2022-01-24T15:37:00Z</dcterms:created>
  <dcterms:modified xsi:type="dcterms:W3CDTF">2022-01-24T17:53:00Z</dcterms:modified>
</cp:coreProperties>
</file>